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C33D5" w14:textId="6B8F9E13" w:rsidR="00144C1C" w:rsidRDefault="004B04CF" w:rsidP="00536264">
      <w:pPr>
        <w:jc w:val="center"/>
        <w:rPr>
          <w:sz w:val="22"/>
          <w:vertAlign w:val="baseline"/>
        </w:rPr>
      </w:pPr>
      <w:r>
        <w:rPr>
          <w:noProof/>
        </w:rPr>
        <w:drawing>
          <wp:inline distT="0" distB="0" distL="0" distR="0" wp14:anchorId="7FB04120" wp14:editId="27BF5D24">
            <wp:extent cx="1368425" cy="739775"/>
            <wp:effectExtent l="0" t="0" r="3175" b="3175"/>
            <wp:docPr id="1" name="Picture 1" descr="Final CSU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CSU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8425" cy="739775"/>
                    </a:xfrm>
                    <a:prstGeom prst="rect">
                      <a:avLst/>
                    </a:prstGeom>
                    <a:noFill/>
                    <a:ln>
                      <a:noFill/>
                    </a:ln>
                  </pic:spPr>
                </pic:pic>
              </a:graphicData>
            </a:graphic>
          </wp:inline>
        </w:drawing>
      </w:r>
    </w:p>
    <w:p w14:paraId="316BED68" w14:textId="2DBB8A36" w:rsidR="00536264" w:rsidRPr="00663AA8" w:rsidRDefault="00536264" w:rsidP="00536264">
      <w:pPr>
        <w:jc w:val="center"/>
        <w:rPr>
          <w:sz w:val="22"/>
          <w:vertAlign w:val="baseline"/>
        </w:rPr>
      </w:pPr>
    </w:p>
    <w:p w14:paraId="147F834E" w14:textId="4EDE5447" w:rsidR="00536264" w:rsidRPr="00980169" w:rsidRDefault="00576947" w:rsidP="00576947">
      <w:pPr>
        <w:jc w:val="center"/>
        <w:rPr>
          <w:rFonts w:cs="Times New Roman"/>
          <w:sz w:val="28"/>
          <w:szCs w:val="28"/>
          <w:vertAlign w:val="baseline"/>
        </w:rPr>
      </w:pPr>
      <w:r w:rsidRPr="00980169">
        <w:rPr>
          <w:rFonts w:cs="Times New Roman"/>
          <w:b/>
          <w:i/>
          <w:sz w:val="28"/>
          <w:szCs w:val="28"/>
          <w:vertAlign w:val="baseline"/>
        </w:rPr>
        <w:t xml:space="preserve">Show your support to protect the </w:t>
      </w:r>
      <w:r w:rsidR="009F0073" w:rsidRPr="00980169">
        <w:rPr>
          <w:rFonts w:cs="Times New Roman"/>
          <w:b/>
          <w:i/>
          <w:sz w:val="28"/>
          <w:szCs w:val="28"/>
          <w:vertAlign w:val="baseline"/>
        </w:rPr>
        <w:t xml:space="preserve">Red Cliffs </w:t>
      </w:r>
      <w:r w:rsidRPr="00980169">
        <w:rPr>
          <w:rFonts w:cs="Times New Roman"/>
          <w:b/>
          <w:i/>
          <w:sz w:val="28"/>
          <w:szCs w:val="28"/>
          <w:vertAlign w:val="baseline"/>
        </w:rPr>
        <w:t xml:space="preserve">NCA from an unnecessary </w:t>
      </w:r>
      <w:r w:rsidR="00392838" w:rsidRPr="00980169">
        <w:rPr>
          <w:rFonts w:cs="Times New Roman"/>
          <w:b/>
          <w:i/>
          <w:sz w:val="28"/>
          <w:szCs w:val="28"/>
          <w:vertAlign w:val="baseline"/>
        </w:rPr>
        <w:t xml:space="preserve">and destructive </w:t>
      </w:r>
      <w:r w:rsidRPr="007202EB">
        <w:rPr>
          <w:rFonts w:cs="Times New Roman"/>
          <w:b/>
          <w:i/>
          <w:sz w:val="28"/>
          <w:szCs w:val="28"/>
          <w:vertAlign w:val="baseline"/>
        </w:rPr>
        <w:t>highway</w:t>
      </w:r>
    </w:p>
    <w:p w14:paraId="42541976" w14:textId="7B258067" w:rsidR="009F0073" w:rsidRDefault="009F0073" w:rsidP="007202EB">
      <w:pPr>
        <w:tabs>
          <w:tab w:val="left" w:pos="900"/>
        </w:tabs>
        <w:ind w:left="900" w:hanging="900"/>
        <w:rPr>
          <w:rFonts w:cs="Times New Roman"/>
          <w:b/>
          <w:sz w:val="28"/>
          <w:szCs w:val="28"/>
          <w:vertAlign w:val="baseline"/>
        </w:rPr>
      </w:pPr>
      <w:r w:rsidRPr="00980169">
        <w:rPr>
          <w:rFonts w:cs="Times New Roman"/>
          <w:b/>
          <w:sz w:val="28"/>
          <w:szCs w:val="28"/>
          <w:vertAlign w:val="baseline"/>
        </w:rPr>
        <w:t>What</w:t>
      </w:r>
      <w:r w:rsidR="007202EB">
        <w:rPr>
          <w:rFonts w:cs="Times New Roman"/>
          <w:b/>
          <w:sz w:val="28"/>
          <w:szCs w:val="28"/>
          <w:vertAlign w:val="baseline"/>
        </w:rPr>
        <w:t>:</w:t>
      </w:r>
      <w:r w:rsidR="007202EB">
        <w:rPr>
          <w:rFonts w:cs="Times New Roman"/>
          <w:b/>
          <w:sz w:val="28"/>
          <w:szCs w:val="28"/>
          <w:vertAlign w:val="baseline"/>
        </w:rPr>
        <w:tab/>
        <w:t>Washington</w:t>
      </w:r>
      <w:r w:rsidR="00980169" w:rsidRPr="00980169">
        <w:rPr>
          <w:rFonts w:cs="Times New Roman"/>
          <w:b/>
          <w:sz w:val="28"/>
          <w:szCs w:val="28"/>
          <w:vertAlign w:val="baseline"/>
        </w:rPr>
        <w:t xml:space="preserve"> County wants the City of St George to pass a resolution to support a bill to allow a highway through prime habitat</w:t>
      </w:r>
    </w:p>
    <w:p w14:paraId="05E446CE" w14:textId="09B2CC4E" w:rsidR="004B04CF" w:rsidRPr="004B04CF" w:rsidRDefault="004B04CF" w:rsidP="007202EB">
      <w:pPr>
        <w:spacing w:before="360" w:after="360" w:line="240" w:lineRule="auto"/>
        <w:jc w:val="center"/>
        <w:rPr>
          <w:rFonts w:ascii="Calibri" w:eastAsia="Times New Roman" w:hAnsi="Calibri" w:cs="Calibri"/>
          <w:b/>
          <w:color w:val="000000"/>
          <w:szCs w:val="24"/>
          <w:vertAlign w:val="baseline"/>
        </w:rPr>
      </w:pPr>
      <w:r w:rsidRPr="004B04CF">
        <w:rPr>
          <w:rFonts w:ascii="Calibri" w:eastAsia="Times New Roman" w:hAnsi="Calibri" w:cs="Calibri"/>
          <w:b/>
          <w:color w:val="000000"/>
          <w:szCs w:val="24"/>
          <w:vertAlign w:val="baseline"/>
        </w:rPr>
        <w:t xml:space="preserve">But, </w:t>
      </w:r>
      <w:r>
        <w:rPr>
          <w:rFonts w:ascii="Calibri" w:eastAsia="Times New Roman" w:hAnsi="Calibri" w:cs="Calibri"/>
          <w:b/>
          <w:color w:val="000000"/>
          <w:szCs w:val="24"/>
          <w:vertAlign w:val="baseline"/>
        </w:rPr>
        <w:t>t</w:t>
      </w:r>
      <w:r w:rsidRPr="004B04CF">
        <w:rPr>
          <w:rFonts w:ascii="Calibri" w:eastAsia="Times New Roman" w:hAnsi="Calibri" w:cs="Calibri"/>
          <w:b/>
          <w:color w:val="000000"/>
          <w:szCs w:val="24"/>
          <w:vertAlign w:val="baseline"/>
        </w:rPr>
        <w:t>here is no legislative bill to consider so it is premature to vote for the bill.</w:t>
      </w:r>
    </w:p>
    <w:p w14:paraId="032AC940" w14:textId="2AD77948" w:rsidR="007202EB" w:rsidRDefault="009F0073" w:rsidP="007202EB">
      <w:pPr>
        <w:pStyle w:val="HTMLPreformatted"/>
        <w:tabs>
          <w:tab w:val="clear" w:pos="916"/>
          <w:tab w:val="left" w:pos="1080"/>
        </w:tabs>
        <w:rPr>
          <w:rFonts w:ascii="Times New Roman" w:hAnsi="Times New Roman" w:cs="Times New Roman"/>
          <w:sz w:val="28"/>
          <w:szCs w:val="28"/>
        </w:rPr>
      </w:pPr>
      <w:r w:rsidRPr="00980169">
        <w:rPr>
          <w:rFonts w:ascii="Times New Roman" w:hAnsi="Times New Roman" w:cs="Times New Roman"/>
          <w:b/>
          <w:sz w:val="28"/>
          <w:szCs w:val="28"/>
        </w:rPr>
        <w:t>Where</w:t>
      </w:r>
      <w:r w:rsidR="007202EB">
        <w:rPr>
          <w:rFonts w:ascii="Times New Roman" w:hAnsi="Times New Roman" w:cs="Times New Roman"/>
          <w:b/>
          <w:sz w:val="28"/>
          <w:szCs w:val="28"/>
        </w:rPr>
        <w:t xml:space="preserve">: </w:t>
      </w:r>
      <w:r w:rsidR="007202EB">
        <w:rPr>
          <w:rFonts w:ascii="Times New Roman" w:hAnsi="Times New Roman" w:cs="Times New Roman"/>
          <w:b/>
          <w:sz w:val="28"/>
          <w:szCs w:val="28"/>
        </w:rPr>
        <w:tab/>
      </w:r>
      <w:r w:rsidR="007202EB" w:rsidRPr="00980169">
        <w:rPr>
          <w:rFonts w:ascii="Times New Roman" w:hAnsi="Times New Roman" w:cs="Times New Roman"/>
          <w:sz w:val="28"/>
          <w:szCs w:val="28"/>
        </w:rPr>
        <w:t>St. George</w:t>
      </w:r>
      <w:r w:rsidR="007202EB" w:rsidRPr="00980169">
        <w:rPr>
          <w:rFonts w:ascii="Times New Roman" w:hAnsi="Times New Roman" w:cs="Times New Roman"/>
          <w:sz w:val="28"/>
          <w:szCs w:val="28"/>
        </w:rPr>
        <w:t xml:space="preserve"> </w:t>
      </w:r>
      <w:r w:rsidRPr="00980169">
        <w:rPr>
          <w:rFonts w:ascii="Times New Roman" w:hAnsi="Times New Roman" w:cs="Times New Roman"/>
          <w:sz w:val="28"/>
          <w:szCs w:val="28"/>
        </w:rPr>
        <w:t xml:space="preserve">City Council </w:t>
      </w:r>
      <w:r w:rsidR="007202EB">
        <w:rPr>
          <w:rFonts w:ascii="Times New Roman" w:hAnsi="Times New Roman" w:cs="Times New Roman"/>
          <w:sz w:val="28"/>
          <w:szCs w:val="28"/>
        </w:rPr>
        <w:t>M</w:t>
      </w:r>
      <w:r w:rsidRPr="00980169">
        <w:rPr>
          <w:rFonts w:ascii="Times New Roman" w:hAnsi="Times New Roman" w:cs="Times New Roman"/>
          <w:sz w:val="28"/>
          <w:szCs w:val="28"/>
        </w:rPr>
        <w:t>eeting</w:t>
      </w:r>
      <w:bookmarkStart w:id="0" w:name="_GoBack"/>
      <w:bookmarkEnd w:id="0"/>
    </w:p>
    <w:p w14:paraId="3B198FB1" w14:textId="36364035" w:rsidR="009F0073" w:rsidRPr="00980169" w:rsidRDefault="007202EB" w:rsidP="007202EB">
      <w:pPr>
        <w:pStyle w:val="HTMLPreformatted"/>
        <w:tabs>
          <w:tab w:val="clear" w:pos="916"/>
          <w:tab w:val="left" w:pos="1080"/>
        </w:tabs>
        <w:rPr>
          <w:rFonts w:ascii="Times New Roman" w:hAnsi="Times New Roman" w:cs="Times New Roman"/>
          <w:sz w:val="28"/>
          <w:szCs w:val="28"/>
        </w:rPr>
      </w:pPr>
      <w:r>
        <w:rPr>
          <w:rFonts w:ascii="Times New Roman" w:hAnsi="Times New Roman" w:cs="Times New Roman"/>
          <w:sz w:val="28"/>
          <w:szCs w:val="28"/>
        </w:rPr>
        <w:tab/>
        <w:t>City Council Chambers,</w:t>
      </w:r>
      <w:r w:rsidR="009F0073" w:rsidRPr="00980169">
        <w:rPr>
          <w:rFonts w:ascii="Times New Roman" w:hAnsi="Times New Roman" w:cs="Times New Roman"/>
          <w:sz w:val="28"/>
          <w:szCs w:val="28"/>
        </w:rPr>
        <w:t xml:space="preserve"> </w:t>
      </w:r>
      <w:hyperlink r:id="rId6" w:history="1">
        <w:r w:rsidR="009F0073" w:rsidRPr="00980169">
          <w:rPr>
            <w:rStyle w:val="Hyperlink"/>
            <w:rFonts w:ascii="Times New Roman" w:hAnsi="Times New Roman" w:cs="Times New Roman"/>
            <w:color w:val="auto"/>
            <w:sz w:val="28"/>
            <w:szCs w:val="28"/>
            <w:u w:val="none"/>
          </w:rPr>
          <w:t>175 East 200 North, St. George, Utah</w:t>
        </w:r>
      </w:hyperlink>
      <w:r w:rsidR="009F0073" w:rsidRPr="00980169">
        <w:rPr>
          <w:rFonts w:ascii="Times New Roman" w:hAnsi="Times New Roman" w:cs="Times New Roman"/>
          <w:sz w:val="28"/>
          <w:szCs w:val="28"/>
        </w:rPr>
        <w:t xml:space="preserve"> </w:t>
      </w:r>
    </w:p>
    <w:p w14:paraId="46FC80FC" w14:textId="77777777" w:rsidR="009F0073" w:rsidRPr="00980169" w:rsidRDefault="009F0073" w:rsidP="007202EB">
      <w:pPr>
        <w:pStyle w:val="HTMLPreformatted"/>
        <w:rPr>
          <w:rFonts w:ascii="Times New Roman" w:hAnsi="Times New Roman" w:cs="Times New Roman"/>
          <w:sz w:val="28"/>
          <w:szCs w:val="28"/>
        </w:rPr>
      </w:pPr>
    </w:p>
    <w:p w14:paraId="79BB555E" w14:textId="7B6C6D87" w:rsidR="009F0073" w:rsidRPr="00980169" w:rsidRDefault="009F0073" w:rsidP="007202EB">
      <w:pPr>
        <w:pStyle w:val="HTMLPreformatted"/>
        <w:rPr>
          <w:rFonts w:ascii="Times New Roman" w:hAnsi="Times New Roman" w:cs="Times New Roman"/>
          <w:b/>
          <w:sz w:val="28"/>
          <w:szCs w:val="28"/>
        </w:rPr>
      </w:pPr>
      <w:r w:rsidRPr="00980169">
        <w:rPr>
          <w:rFonts w:ascii="Times New Roman" w:hAnsi="Times New Roman" w:cs="Times New Roman"/>
          <w:b/>
          <w:sz w:val="28"/>
          <w:szCs w:val="28"/>
        </w:rPr>
        <w:t xml:space="preserve">Date: </w:t>
      </w:r>
      <w:r w:rsidR="007202EB">
        <w:rPr>
          <w:rFonts w:ascii="Times New Roman" w:hAnsi="Times New Roman" w:cs="Times New Roman"/>
          <w:b/>
          <w:sz w:val="28"/>
          <w:szCs w:val="28"/>
        </w:rPr>
        <w:t xml:space="preserve"> Thursday, </w:t>
      </w:r>
      <w:r w:rsidRPr="00980169">
        <w:rPr>
          <w:rFonts w:ascii="Times New Roman" w:hAnsi="Times New Roman" w:cs="Times New Roman"/>
          <w:b/>
          <w:sz w:val="28"/>
          <w:szCs w:val="28"/>
        </w:rPr>
        <w:t xml:space="preserve">April 5, 2018 </w:t>
      </w:r>
    </w:p>
    <w:p w14:paraId="1EFED6D4" w14:textId="5906F832" w:rsidR="009F0073" w:rsidRPr="00980169" w:rsidRDefault="009F0073" w:rsidP="007202EB">
      <w:pPr>
        <w:pStyle w:val="HTMLPreformatted"/>
        <w:rPr>
          <w:rFonts w:ascii="Times New Roman" w:hAnsi="Times New Roman" w:cs="Times New Roman"/>
          <w:b/>
          <w:sz w:val="28"/>
          <w:szCs w:val="28"/>
        </w:rPr>
      </w:pPr>
      <w:r w:rsidRPr="00980169">
        <w:rPr>
          <w:rFonts w:ascii="Times New Roman" w:hAnsi="Times New Roman" w:cs="Times New Roman"/>
          <w:b/>
          <w:sz w:val="28"/>
          <w:szCs w:val="28"/>
        </w:rPr>
        <w:t xml:space="preserve">Time: </w:t>
      </w:r>
      <w:r w:rsidR="007202EB">
        <w:rPr>
          <w:rFonts w:ascii="Times New Roman" w:hAnsi="Times New Roman" w:cs="Times New Roman"/>
          <w:b/>
          <w:sz w:val="28"/>
          <w:szCs w:val="28"/>
        </w:rPr>
        <w:t xml:space="preserve"> 5</w:t>
      </w:r>
      <w:r w:rsidRPr="00980169">
        <w:rPr>
          <w:rFonts w:ascii="Times New Roman" w:hAnsi="Times New Roman" w:cs="Times New Roman"/>
          <w:b/>
          <w:sz w:val="28"/>
          <w:szCs w:val="28"/>
        </w:rPr>
        <w:t>:00 p.m.</w:t>
      </w:r>
    </w:p>
    <w:p w14:paraId="31844A0D" w14:textId="77777777" w:rsidR="009F0073" w:rsidRDefault="009F0073" w:rsidP="007202EB">
      <w:pPr>
        <w:pStyle w:val="HTMLPreformatted"/>
        <w:rPr>
          <w:rFonts w:ascii="Trebuchet MS" w:hAnsi="Trebuchet MS"/>
        </w:rPr>
      </w:pPr>
    </w:p>
    <w:p w14:paraId="7ADCF69D" w14:textId="6B982A38" w:rsidR="00536264" w:rsidRPr="00663AA8" w:rsidRDefault="007202EB">
      <w:pPr>
        <w:rPr>
          <w:sz w:val="22"/>
          <w:vertAlign w:val="baseline"/>
        </w:rPr>
      </w:pPr>
      <w:r>
        <w:rPr>
          <w:sz w:val="22"/>
          <w:vertAlign w:val="baseline"/>
        </w:rPr>
        <w:t>Washington</w:t>
      </w:r>
      <w:r w:rsidR="00530B13" w:rsidRPr="00663AA8">
        <w:rPr>
          <w:sz w:val="22"/>
          <w:vertAlign w:val="baseline"/>
        </w:rPr>
        <w:t xml:space="preserve"> C</w:t>
      </w:r>
      <w:r w:rsidR="00536264" w:rsidRPr="00663AA8">
        <w:rPr>
          <w:sz w:val="22"/>
          <w:vertAlign w:val="baseline"/>
        </w:rPr>
        <w:t xml:space="preserve">ounty wants cities to </w:t>
      </w:r>
      <w:r w:rsidR="00576947" w:rsidRPr="00663AA8">
        <w:rPr>
          <w:sz w:val="22"/>
          <w:vertAlign w:val="baseline"/>
        </w:rPr>
        <w:t xml:space="preserve">pass a resolution to </w:t>
      </w:r>
      <w:r w:rsidR="00536264" w:rsidRPr="00663AA8">
        <w:rPr>
          <w:sz w:val="22"/>
          <w:vertAlign w:val="baseline"/>
        </w:rPr>
        <w:t>support a highway through the heart of protected tortoise habita</w:t>
      </w:r>
      <w:r w:rsidR="000A236D" w:rsidRPr="00663AA8">
        <w:rPr>
          <w:sz w:val="22"/>
          <w:vertAlign w:val="baseline"/>
        </w:rPr>
        <w:t>t of the</w:t>
      </w:r>
      <w:r w:rsidR="00536264" w:rsidRPr="00663AA8">
        <w:rPr>
          <w:sz w:val="22"/>
          <w:vertAlign w:val="baseline"/>
        </w:rPr>
        <w:t xml:space="preserve"> Red Cliffs </w:t>
      </w:r>
      <w:r w:rsidR="00530B13" w:rsidRPr="00663AA8">
        <w:rPr>
          <w:sz w:val="22"/>
          <w:vertAlign w:val="baseline"/>
        </w:rPr>
        <w:t xml:space="preserve">National </w:t>
      </w:r>
      <w:r w:rsidR="00536264" w:rsidRPr="00663AA8">
        <w:rPr>
          <w:sz w:val="22"/>
          <w:vertAlign w:val="baseline"/>
        </w:rPr>
        <w:t>Conservation Area</w:t>
      </w:r>
      <w:r w:rsidR="00530B13" w:rsidRPr="00663AA8">
        <w:rPr>
          <w:sz w:val="22"/>
          <w:vertAlign w:val="baseline"/>
        </w:rPr>
        <w:t xml:space="preserve"> (NCA)</w:t>
      </w:r>
      <w:r w:rsidR="00536264" w:rsidRPr="00663AA8">
        <w:rPr>
          <w:sz w:val="22"/>
          <w:vertAlign w:val="baseline"/>
        </w:rPr>
        <w:t>.</w:t>
      </w:r>
    </w:p>
    <w:p w14:paraId="09EDD67B" w14:textId="35E32CC4" w:rsidR="007278B6" w:rsidRPr="009F0073" w:rsidRDefault="000A236D" w:rsidP="009F0073">
      <w:pPr>
        <w:rPr>
          <w:rFonts w:ascii="Tahoma" w:eastAsia="Times New Roman" w:hAnsi="Tahoma" w:cs="Tahoma"/>
          <w:color w:val="000000"/>
          <w:sz w:val="20"/>
          <w:szCs w:val="20"/>
          <w:vertAlign w:val="baseline"/>
        </w:rPr>
      </w:pPr>
      <w:r w:rsidRPr="00663AA8">
        <w:rPr>
          <w:sz w:val="22"/>
          <w:vertAlign w:val="baseline"/>
        </w:rPr>
        <w:t xml:space="preserve">The County </w:t>
      </w:r>
      <w:r w:rsidR="00536264" w:rsidRPr="00663AA8">
        <w:rPr>
          <w:sz w:val="22"/>
          <w:vertAlign w:val="baseline"/>
        </w:rPr>
        <w:t xml:space="preserve">will present its </w:t>
      </w:r>
      <w:r w:rsidR="00536264" w:rsidRPr="00663AA8">
        <w:rPr>
          <w:i/>
          <w:sz w:val="22"/>
          <w:vertAlign w:val="baseline"/>
        </w:rPr>
        <w:t>Washington County Desert Tortoise Habitat Conservation Plan Expansion Bill</w:t>
      </w:r>
      <w:r w:rsidR="00980169">
        <w:rPr>
          <w:sz w:val="22"/>
          <w:vertAlign w:val="baseline"/>
        </w:rPr>
        <w:t xml:space="preserve"> at this city council meeting</w:t>
      </w:r>
      <w:r w:rsidR="00536264" w:rsidRPr="00663AA8">
        <w:rPr>
          <w:sz w:val="22"/>
          <w:vertAlign w:val="baseline"/>
        </w:rPr>
        <w:t xml:space="preserve">. However, there is no such bill for the public to review. The County has asked </w:t>
      </w:r>
      <w:r w:rsidR="00530B13" w:rsidRPr="00663AA8">
        <w:rPr>
          <w:sz w:val="22"/>
          <w:vertAlign w:val="baseline"/>
        </w:rPr>
        <w:t xml:space="preserve">all the cities to pass a </w:t>
      </w:r>
      <w:r w:rsidR="00530B13" w:rsidRPr="00663AA8">
        <w:rPr>
          <w:color w:val="2E74B5" w:themeColor="accent1" w:themeShade="BF"/>
          <w:sz w:val="22"/>
          <w:u w:val="single"/>
          <w:vertAlign w:val="baseline"/>
        </w:rPr>
        <w:t xml:space="preserve">resolution </w:t>
      </w:r>
      <w:hyperlink r:id="rId7" w:history="1">
        <w:r w:rsidR="009F0073" w:rsidRPr="001C5419">
          <w:rPr>
            <w:rStyle w:val="Hyperlink"/>
            <w:rFonts w:ascii="Calibri" w:eastAsia="Times New Roman" w:hAnsi="Calibri" w:cs="Calibri"/>
            <w:szCs w:val="24"/>
            <w:vertAlign w:val="baseline"/>
          </w:rPr>
          <w:t>http://conserveswu.org/wp-content/uploads/HCP-Resolution-in-Support-of-Tortoise-Expansion-Bill-2018-pdf.pd</w:t>
        </w:r>
      </w:hyperlink>
      <w:r w:rsidR="009F0073">
        <w:rPr>
          <w:rFonts w:ascii="Calibri" w:eastAsia="Times New Roman" w:hAnsi="Calibri" w:cs="Calibri"/>
          <w:color w:val="000000"/>
          <w:szCs w:val="24"/>
          <w:vertAlign w:val="baseline"/>
        </w:rPr>
        <w:t xml:space="preserve"> </w:t>
      </w:r>
      <w:r w:rsidR="00530B13" w:rsidRPr="00663AA8">
        <w:rPr>
          <w:sz w:val="22"/>
          <w:vertAlign w:val="baseline"/>
        </w:rPr>
        <w:t>in support of bill. This bill is about getting Congress to mandate a</w:t>
      </w:r>
      <w:r w:rsidRPr="00663AA8">
        <w:rPr>
          <w:sz w:val="22"/>
          <w:vertAlign w:val="baseline"/>
        </w:rPr>
        <w:t>n</w:t>
      </w:r>
      <w:r w:rsidR="00530B13" w:rsidRPr="00663AA8">
        <w:rPr>
          <w:sz w:val="22"/>
          <w:vertAlign w:val="baseline"/>
        </w:rPr>
        <w:t xml:space="preserve"> </w:t>
      </w:r>
      <w:r w:rsidR="00273DAE" w:rsidRPr="00663AA8">
        <w:rPr>
          <w:sz w:val="22"/>
          <w:vertAlign w:val="baseline"/>
        </w:rPr>
        <w:t xml:space="preserve">unnecessary </w:t>
      </w:r>
      <w:r w:rsidR="00530B13" w:rsidRPr="00663AA8">
        <w:rPr>
          <w:sz w:val="22"/>
          <w:vertAlign w:val="baseline"/>
        </w:rPr>
        <w:t>highway through the NCA’s protected prime tortoise habitat for land on the western side of County that is less desirable and not protected habitat</w:t>
      </w:r>
      <w:r w:rsidRPr="00663AA8">
        <w:rPr>
          <w:sz w:val="22"/>
          <w:vertAlign w:val="baseline"/>
        </w:rPr>
        <w:t xml:space="preserve">. The bill’s purpose is to </w:t>
      </w:r>
      <w:r w:rsidR="00273DAE" w:rsidRPr="00663AA8">
        <w:rPr>
          <w:sz w:val="22"/>
          <w:vertAlign w:val="baseline"/>
        </w:rPr>
        <w:t>bypass</w:t>
      </w:r>
      <w:r w:rsidR="00530B13" w:rsidRPr="00663AA8">
        <w:rPr>
          <w:sz w:val="22"/>
          <w:vertAlign w:val="baseline"/>
        </w:rPr>
        <w:t xml:space="preserve"> federal</w:t>
      </w:r>
      <w:r w:rsidR="00273DAE" w:rsidRPr="00663AA8">
        <w:rPr>
          <w:sz w:val="22"/>
          <w:vertAlign w:val="baseline"/>
        </w:rPr>
        <w:t xml:space="preserve"> environment laws and</w:t>
      </w:r>
      <w:r w:rsidR="00530B13" w:rsidRPr="00663AA8">
        <w:rPr>
          <w:sz w:val="22"/>
          <w:vertAlign w:val="baseline"/>
        </w:rPr>
        <w:t xml:space="preserve"> the 2009 legislation that </w:t>
      </w:r>
      <w:r w:rsidRPr="00663AA8">
        <w:rPr>
          <w:sz w:val="22"/>
          <w:vertAlign w:val="baseline"/>
        </w:rPr>
        <w:t xml:space="preserve">was approved by Congress </w:t>
      </w:r>
      <w:r w:rsidR="00273DAE" w:rsidRPr="00663AA8">
        <w:rPr>
          <w:sz w:val="22"/>
          <w:vertAlign w:val="baseline"/>
        </w:rPr>
        <w:t xml:space="preserve">to protect </w:t>
      </w:r>
      <w:r w:rsidR="00530B13" w:rsidRPr="00663AA8">
        <w:rPr>
          <w:sz w:val="22"/>
          <w:vertAlign w:val="baseline"/>
        </w:rPr>
        <w:t>the NCA. There are also two other bills already introduced in Congress. Chis Stewart’</w:t>
      </w:r>
      <w:r w:rsidR="007278B6" w:rsidRPr="00663AA8">
        <w:rPr>
          <w:sz w:val="22"/>
          <w:vertAlign w:val="baseline"/>
        </w:rPr>
        <w:t xml:space="preserve">s introduced a bill </w:t>
      </w:r>
      <w:r w:rsidR="007278B6" w:rsidRPr="00663AA8">
        <w:rPr>
          <w:color w:val="5B9BD5" w:themeColor="accent1"/>
          <w:sz w:val="22"/>
          <w:vertAlign w:val="baseline"/>
        </w:rPr>
        <w:t xml:space="preserve">House Bill </w:t>
      </w:r>
      <w:r w:rsidR="007278B6" w:rsidRPr="00663AA8">
        <w:rPr>
          <w:sz w:val="22"/>
          <w:vertAlign w:val="baseline"/>
        </w:rPr>
        <w:t>2423,</w:t>
      </w:r>
      <w:r w:rsidR="00EC4D03">
        <w:rPr>
          <w:sz w:val="22"/>
          <w:vertAlign w:val="baseline"/>
        </w:rPr>
        <w:t xml:space="preserve"> </w:t>
      </w:r>
      <w:r w:rsidR="007278B6" w:rsidRPr="00663AA8">
        <w:rPr>
          <w:sz w:val="22"/>
          <w:vertAlign w:val="baseline"/>
        </w:rPr>
        <w:t xml:space="preserve">5/16/17 </w:t>
      </w:r>
      <w:r w:rsidR="00E637F8" w:rsidRPr="00E637F8">
        <w:rPr>
          <w:sz w:val="22"/>
          <w:vertAlign w:val="baseline"/>
        </w:rPr>
        <w:t>http://conserveswu.org/wp-content/uploads/Stewart-Legislation-HR-2423-PDF-1.pdf</w:t>
      </w:r>
      <w:r w:rsidR="007278B6" w:rsidRPr="00663AA8">
        <w:rPr>
          <w:sz w:val="22"/>
          <w:vertAlign w:val="baseline"/>
        </w:rPr>
        <w:t>that mandates the highway</w:t>
      </w:r>
      <w:r w:rsidR="00273DAE" w:rsidRPr="00663AA8">
        <w:rPr>
          <w:sz w:val="22"/>
          <w:vertAlign w:val="baseline"/>
        </w:rPr>
        <w:t>.</w:t>
      </w:r>
      <w:r w:rsidR="007278B6" w:rsidRPr="00663AA8">
        <w:rPr>
          <w:sz w:val="22"/>
          <w:vertAlign w:val="baseline"/>
        </w:rPr>
        <w:t xml:space="preserve"> </w:t>
      </w:r>
      <w:r w:rsidR="00273DAE" w:rsidRPr="00663AA8">
        <w:rPr>
          <w:sz w:val="22"/>
          <w:vertAlign w:val="baseline"/>
        </w:rPr>
        <w:t>T</w:t>
      </w:r>
      <w:r w:rsidR="007278B6" w:rsidRPr="00663AA8">
        <w:rPr>
          <w:sz w:val="22"/>
          <w:vertAlign w:val="baseline"/>
        </w:rPr>
        <w:t xml:space="preserve">he bill </w:t>
      </w:r>
      <w:r w:rsidR="00273DAE" w:rsidRPr="00663AA8">
        <w:rPr>
          <w:sz w:val="22"/>
          <w:vertAlign w:val="baseline"/>
        </w:rPr>
        <w:t xml:space="preserve">is deceptively </w:t>
      </w:r>
      <w:r w:rsidR="007278B6" w:rsidRPr="00663AA8">
        <w:rPr>
          <w:sz w:val="22"/>
          <w:vertAlign w:val="baseline"/>
        </w:rPr>
        <w:t xml:space="preserve">called the </w:t>
      </w:r>
      <w:r w:rsidR="007278B6" w:rsidRPr="00663AA8">
        <w:rPr>
          <w:i/>
          <w:sz w:val="22"/>
          <w:vertAlign w:val="baseline"/>
        </w:rPr>
        <w:t>Washington County, Utah, Public Lands Management Implementation Act.</w:t>
      </w:r>
      <w:r w:rsidR="007278B6" w:rsidRPr="00663AA8">
        <w:rPr>
          <w:sz w:val="22"/>
        </w:rPr>
        <w:t xml:space="preserve"> </w:t>
      </w:r>
      <w:r w:rsidR="007278B6" w:rsidRPr="00663AA8">
        <w:rPr>
          <w:i/>
          <w:sz w:val="22"/>
          <w:vertAlign w:val="baseline"/>
        </w:rPr>
        <w:t>To implement certain measures relating to management of Washington County, Utah, required by Public Law 111–11</w:t>
      </w:r>
      <w:r w:rsidR="007278B6" w:rsidRPr="00663AA8">
        <w:rPr>
          <w:sz w:val="22"/>
          <w:vertAlign w:val="baseline"/>
        </w:rPr>
        <w:t xml:space="preserve">. But, the claim the highway was in the 2009, public law 111-11 is not correct. It was not </w:t>
      </w:r>
      <w:r w:rsidR="00273DAE" w:rsidRPr="00663AA8">
        <w:rPr>
          <w:sz w:val="22"/>
          <w:vertAlign w:val="baseline"/>
        </w:rPr>
        <w:t xml:space="preserve">in the 2009 bill </w:t>
      </w:r>
      <w:r w:rsidR="007278B6" w:rsidRPr="00663AA8">
        <w:rPr>
          <w:sz w:val="22"/>
          <w:vertAlign w:val="baseline"/>
        </w:rPr>
        <w:t xml:space="preserve">and that is why they need to pass new legislation to get around </w:t>
      </w:r>
      <w:r w:rsidR="00273DAE" w:rsidRPr="00663AA8">
        <w:rPr>
          <w:sz w:val="22"/>
          <w:vertAlign w:val="baseline"/>
        </w:rPr>
        <w:t>these f</w:t>
      </w:r>
      <w:r w:rsidR="007278B6" w:rsidRPr="00663AA8">
        <w:rPr>
          <w:sz w:val="22"/>
          <w:vertAlign w:val="baseline"/>
        </w:rPr>
        <w:t>ederal laws.</w:t>
      </w:r>
      <w:r w:rsidR="00273DAE" w:rsidRPr="00663AA8">
        <w:rPr>
          <w:sz w:val="22"/>
          <w:vertAlign w:val="baseline"/>
        </w:rPr>
        <w:t xml:space="preserve"> Senat</w:t>
      </w:r>
      <w:r w:rsidR="0013070E" w:rsidRPr="00663AA8">
        <w:rPr>
          <w:sz w:val="22"/>
          <w:vertAlign w:val="baseline"/>
        </w:rPr>
        <w:t xml:space="preserve">or Hatch has introduced a bill </w:t>
      </w:r>
      <w:r w:rsidR="0013070E" w:rsidRPr="00663AA8">
        <w:rPr>
          <w:color w:val="5B9BD5" w:themeColor="accent1"/>
          <w:sz w:val="22"/>
          <w:u w:val="single"/>
          <w:vertAlign w:val="baseline"/>
        </w:rPr>
        <w:t>S1053</w:t>
      </w:r>
      <w:r w:rsidR="00EC4D03">
        <w:rPr>
          <w:color w:val="5B9BD5" w:themeColor="accent1"/>
          <w:sz w:val="22"/>
          <w:u w:val="single"/>
          <w:vertAlign w:val="baseline"/>
        </w:rPr>
        <w:t xml:space="preserve"> </w:t>
      </w:r>
      <w:r w:rsidR="0013070E" w:rsidRPr="00663AA8">
        <w:rPr>
          <w:sz w:val="22"/>
          <w:vertAlign w:val="baseline"/>
        </w:rPr>
        <w:t xml:space="preserve"> </w:t>
      </w:r>
      <w:hyperlink r:id="rId8" w:history="1">
        <w:r w:rsidR="007079BF" w:rsidRPr="00961F36">
          <w:rPr>
            <w:rStyle w:val="Hyperlink"/>
            <w:sz w:val="22"/>
            <w:vertAlign w:val="baseline"/>
          </w:rPr>
          <w:t>http://conserveswu.org/wp-content/uploads/Hatch-Bill-S1053-PDF-1.pdf</w:t>
        </w:r>
      </w:hyperlink>
      <w:r w:rsidR="007079BF">
        <w:rPr>
          <w:sz w:val="22"/>
          <w:vertAlign w:val="baseline"/>
        </w:rPr>
        <w:t xml:space="preserve"> </w:t>
      </w:r>
      <w:r w:rsidR="00273DAE" w:rsidRPr="00663AA8">
        <w:rPr>
          <w:sz w:val="22"/>
          <w:vertAlign w:val="baseline"/>
        </w:rPr>
        <w:t>to sc</w:t>
      </w:r>
      <w:r w:rsidR="00952BD8" w:rsidRPr="00663AA8">
        <w:rPr>
          <w:sz w:val="22"/>
          <w:vertAlign w:val="baseline"/>
        </w:rPr>
        <w:t>r</w:t>
      </w:r>
      <w:r w:rsidR="00273DAE" w:rsidRPr="00663AA8">
        <w:rPr>
          <w:sz w:val="22"/>
          <w:vertAlign w:val="baseline"/>
        </w:rPr>
        <w:t>ap the BLM’s excellent Resource Management Plan</w:t>
      </w:r>
      <w:r w:rsidR="003C7196">
        <w:rPr>
          <w:sz w:val="22"/>
          <w:vertAlign w:val="baseline"/>
        </w:rPr>
        <w:t xml:space="preserve"> (RMP)</w:t>
      </w:r>
      <w:r w:rsidR="00273DAE" w:rsidRPr="00663AA8">
        <w:rPr>
          <w:sz w:val="22"/>
          <w:vertAlign w:val="baseline"/>
        </w:rPr>
        <w:t xml:space="preserve"> that will </w:t>
      </w:r>
      <w:r w:rsidR="00952BD8" w:rsidRPr="00663AA8">
        <w:rPr>
          <w:sz w:val="22"/>
          <w:vertAlign w:val="baseline"/>
        </w:rPr>
        <w:t xml:space="preserve">not </w:t>
      </w:r>
      <w:r w:rsidR="00273DAE" w:rsidRPr="00663AA8">
        <w:rPr>
          <w:sz w:val="22"/>
          <w:vertAlign w:val="baseline"/>
        </w:rPr>
        <w:t>allow a highway</w:t>
      </w:r>
      <w:r w:rsidRPr="00663AA8">
        <w:rPr>
          <w:sz w:val="22"/>
          <w:vertAlign w:val="baseline"/>
        </w:rPr>
        <w:t xml:space="preserve"> in the NCA</w:t>
      </w:r>
      <w:r w:rsidR="00273DAE" w:rsidRPr="00663AA8">
        <w:rPr>
          <w:sz w:val="22"/>
          <w:vertAlign w:val="baseline"/>
        </w:rPr>
        <w:t>. The HCP</w:t>
      </w:r>
      <w:r w:rsidR="0013070E" w:rsidRPr="00663AA8">
        <w:rPr>
          <w:sz w:val="22"/>
          <w:vertAlign w:val="baseline"/>
        </w:rPr>
        <w:t>,</w:t>
      </w:r>
      <w:r w:rsidR="00273DAE" w:rsidRPr="00663AA8">
        <w:rPr>
          <w:sz w:val="22"/>
          <w:vertAlign w:val="baseline"/>
        </w:rPr>
        <w:t xml:space="preserve"> for 20 years has restricted new </w:t>
      </w:r>
      <w:r w:rsidR="00273DAE" w:rsidRPr="00663AA8">
        <w:rPr>
          <w:color w:val="5B9BD5" w:themeColor="accent1"/>
          <w:sz w:val="22"/>
          <w:u w:val="single"/>
          <w:vertAlign w:val="baseline"/>
        </w:rPr>
        <w:t>utility easements</w:t>
      </w:r>
      <w:r w:rsidR="00273DAE" w:rsidRPr="00663AA8">
        <w:rPr>
          <w:sz w:val="22"/>
          <w:vertAlign w:val="baseline"/>
        </w:rPr>
        <w:t xml:space="preserve"> </w:t>
      </w:r>
      <w:hyperlink r:id="rId9" w:history="1">
        <w:r w:rsidR="005F1719" w:rsidRPr="00961F36">
          <w:rPr>
            <w:rStyle w:val="Hyperlink"/>
            <w:sz w:val="22"/>
            <w:vertAlign w:val="baseline"/>
          </w:rPr>
          <w:t>http://conserveswu.org/wp-content/uploads/RMP-right-of-way-maps.pdf</w:t>
        </w:r>
      </w:hyperlink>
      <w:r w:rsidR="005F1719">
        <w:rPr>
          <w:sz w:val="22"/>
          <w:vertAlign w:val="baseline"/>
        </w:rPr>
        <w:t xml:space="preserve"> </w:t>
      </w:r>
      <w:r w:rsidR="00273DAE" w:rsidRPr="00663AA8">
        <w:rPr>
          <w:sz w:val="22"/>
          <w:vertAlign w:val="baseline"/>
        </w:rPr>
        <w:t>to</w:t>
      </w:r>
      <w:r w:rsidR="00273DAE" w:rsidRPr="00663AA8">
        <w:rPr>
          <w:sz w:val="22"/>
          <w:u w:val="single"/>
          <w:vertAlign w:val="baseline"/>
        </w:rPr>
        <w:t xml:space="preserve"> </w:t>
      </w:r>
      <w:r w:rsidR="00273DAE" w:rsidRPr="00663AA8">
        <w:rPr>
          <w:sz w:val="22"/>
          <w:vertAlign w:val="baseline"/>
        </w:rPr>
        <w:t>protect habitat</w:t>
      </w:r>
      <w:r w:rsidR="00952BD8" w:rsidRPr="00663AA8">
        <w:rPr>
          <w:sz w:val="22"/>
          <w:vertAlign w:val="baseline"/>
        </w:rPr>
        <w:t xml:space="preserve">. If you look at maps there are already </w:t>
      </w:r>
      <w:r w:rsidR="0013070E" w:rsidRPr="00663AA8">
        <w:rPr>
          <w:sz w:val="22"/>
          <w:vertAlign w:val="baseline"/>
        </w:rPr>
        <w:t xml:space="preserve">utility easements that </w:t>
      </w:r>
      <w:r w:rsidR="00952BD8" w:rsidRPr="00663AA8">
        <w:rPr>
          <w:sz w:val="22"/>
          <w:vertAlign w:val="baseline"/>
        </w:rPr>
        <w:t>crisscross the NCA.</w:t>
      </w:r>
      <w:r w:rsidR="00273DAE" w:rsidRPr="00663AA8">
        <w:rPr>
          <w:sz w:val="22"/>
          <w:vertAlign w:val="baseline"/>
        </w:rPr>
        <w:t xml:space="preserve"> </w:t>
      </w:r>
      <w:r w:rsidR="00952BD8" w:rsidRPr="00663AA8">
        <w:rPr>
          <w:sz w:val="22"/>
          <w:vertAlign w:val="baseline"/>
        </w:rPr>
        <w:t xml:space="preserve">This resolution claims this proposed bill is about: </w:t>
      </w:r>
      <w:r w:rsidR="0013070E" w:rsidRPr="00663AA8">
        <w:rPr>
          <w:sz w:val="22"/>
          <w:vertAlign w:val="baseline"/>
        </w:rPr>
        <w:t xml:space="preserve">renewing the HCP, </w:t>
      </w:r>
      <w:r w:rsidR="00952BD8" w:rsidRPr="00663AA8">
        <w:rPr>
          <w:sz w:val="22"/>
          <w:vertAlign w:val="baseline"/>
        </w:rPr>
        <w:t xml:space="preserve">tortoise recovery, recreation open space, utility protocols. It isn’t ----it is about overturning </w:t>
      </w:r>
      <w:r w:rsidR="006158BC" w:rsidRPr="00663AA8">
        <w:rPr>
          <w:sz w:val="22"/>
          <w:vertAlign w:val="baseline"/>
        </w:rPr>
        <w:t xml:space="preserve">(so called cleaning up) </w:t>
      </w:r>
      <w:r w:rsidR="00952BD8" w:rsidRPr="00663AA8">
        <w:rPr>
          <w:sz w:val="22"/>
          <w:vertAlign w:val="baseline"/>
        </w:rPr>
        <w:t xml:space="preserve">the existing </w:t>
      </w:r>
      <w:r w:rsidR="00576947" w:rsidRPr="00663AA8">
        <w:rPr>
          <w:sz w:val="22"/>
          <w:vertAlign w:val="baseline"/>
        </w:rPr>
        <w:t xml:space="preserve">excellent </w:t>
      </w:r>
      <w:r w:rsidR="00952BD8" w:rsidRPr="00663AA8">
        <w:rPr>
          <w:sz w:val="22"/>
          <w:vertAlign w:val="baseline"/>
        </w:rPr>
        <w:t>RMP and</w:t>
      </w:r>
      <w:r w:rsidR="0013070E" w:rsidRPr="00663AA8">
        <w:rPr>
          <w:sz w:val="22"/>
          <w:vertAlign w:val="baseline"/>
        </w:rPr>
        <w:t xml:space="preserve"> HCP by mandating</w:t>
      </w:r>
      <w:r w:rsidR="00952BD8" w:rsidRPr="00663AA8">
        <w:rPr>
          <w:sz w:val="22"/>
          <w:vertAlign w:val="baseline"/>
        </w:rPr>
        <w:t xml:space="preserve"> a</w:t>
      </w:r>
      <w:r w:rsidR="0013070E" w:rsidRPr="00663AA8">
        <w:rPr>
          <w:sz w:val="22"/>
          <w:vertAlign w:val="baseline"/>
        </w:rPr>
        <w:t>n</w:t>
      </w:r>
      <w:r w:rsidR="00952BD8" w:rsidRPr="00663AA8">
        <w:rPr>
          <w:sz w:val="22"/>
          <w:vertAlign w:val="baseline"/>
        </w:rPr>
        <w:t xml:space="preserve"> unnecessary</w:t>
      </w:r>
      <w:r w:rsidR="00576947" w:rsidRPr="00663AA8">
        <w:rPr>
          <w:sz w:val="22"/>
          <w:vertAlign w:val="baseline"/>
        </w:rPr>
        <w:t xml:space="preserve"> highway that </w:t>
      </w:r>
      <w:r w:rsidR="00952BD8" w:rsidRPr="00663AA8">
        <w:rPr>
          <w:sz w:val="22"/>
          <w:vertAlign w:val="baseline"/>
        </w:rPr>
        <w:t>destro</w:t>
      </w:r>
      <w:r w:rsidR="00576947" w:rsidRPr="00663AA8">
        <w:rPr>
          <w:sz w:val="22"/>
          <w:vertAlign w:val="baseline"/>
        </w:rPr>
        <w:t>ys</w:t>
      </w:r>
      <w:r w:rsidR="00952BD8" w:rsidRPr="00663AA8">
        <w:rPr>
          <w:sz w:val="22"/>
          <w:vertAlign w:val="baseline"/>
        </w:rPr>
        <w:t xml:space="preserve"> legislative protected prime habitat for </w:t>
      </w:r>
      <w:r w:rsidR="00576947" w:rsidRPr="00663AA8">
        <w:rPr>
          <w:sz w:val="22"/>
          <w:vertAlign w:val="baseline"/>
        </w:rPr>
        <w:t xml:space="preserve">unprotected </w:t>
      </w:r>
      <w:r w:rsidR="00952BD8" w:rsidRPr="00663AA8">
        <w:rPr>
          <w:color w:val="5B9BD5" w:themeColor="accent1"/>
          <w:sz w:val="22"/>
          <w:u w:val="single"/>
          <w:vertAlign w:val="baseline"/>
        </w:rPr>
        <w:t>marginal habitat</w:t>
      </w:r>
      <w:r w:rsidR="00952BD8" w:rsidRPr="00663AA8">
        <w:rPr>
          <w:color w:val="5B9BD5" w:themeColor="accent1"/>
          <w:sz w:val="22"/>
          <w:vertAlign w:val="baseline"/>
        </w:rPr>
        <w:t xml:space="preserve"> </w:t>
      </w:r>
      <w:r w:rsidR="0085435D" w:rsidRPr="0085435D">
        <w:rPr>
          <w:color w:val="5B9BD5" w:themeColor="accent1"/>
          <w:sz w:val="22"/>
          <w:vertAlign w:val="baseline"/>
        </w:rPr>
        <w:t>http://conserveswu.org/wp-content/uploads/ZONE-6.pdf</w:t>
      </w:r>
      <w:r w:rsidR="00952BD8" w:rsidRPr="00663AA8">
        <w:rPr>
          <w:sz w:val="22"/>
          <w:vertAlign w:val="baseline"/>
        </w:rPr>
        <w:t xml:space="preserve">on the west side of town that will also have a </w:t>
      </w:r>
      <w:r w:rsidR="00952BD8" w:rsidRPr="00663AA8">
        <w:rPr>
          <w:color w:val="5B9BD5" w:themeColor="accent1"/>
          <w:sz w:val="22"/>
          <w:u w:val="single"/>
          <w:vertAlign w:val="baseline"/>
        </w:rPr>
        <w:t>proposed highway</w:t>
      </w:r>
      <w:r w:rsidR="00952BD8" w:rsidRPr="00663AA8">
        <w:rPr>
          <w:color w:val="5B9BD5" w:themeColor="accent1"/>
          <w:sz w:val="22"/>
          <w:vertAlign w:val="baseline"/>
        </w:rPr>
        <w:t xml:space="preserve"> </w:t>
      </w:r>
      <w:hyperlink r:id="rId10" w:history="1">
        <w:r w:rsidR="00A2207A" w:rsidRPr="00961F36">
          <w:rPr>
            <w:rStyle w:val="Hyperlink"/>
            <w:sz w:val="22"/>
            <w:vertAlign w:val="baseline"/>
          </w:rPr>
          <w:t>http://conserveswu.org/wp-content/uploads/Western-proposed-highway-map.pdf</w:t>
        </w:r>
      </w:hyperlink>
      <w:r w:rsidR="00A2207A">
        <w:rPr>
          <w:color w:val="5B9BD5" w:themeColor="accent1"/>
          <w:sz w:val="22"/>
          <w:vertAlign w:val="baseline"/>
        </w:rPr>
        <w:t xml:space="preserve"> </w:t>
      </w:r>
      <w:r w:rsidR="00952BD8" w:rsidRPr="00663AA8">
        <w:rPr>
          <w:sz w:val="22"/>
          <w:vertAlign w:val="baseline"/>
        </w:rPr>
        <w:t>through it.</w:t>
      </w:r>
      <w:r w:rsidR="00273DAE" w:rsidRPr="00663AA8">
        <w:rPr>
          <w:sz w:val="22"/>
          <w:vertAlign w:val="baseline"/>
        </w:rPr>
        <w:t xml:space="preserve"> </w:t>
      </w:r>
      <w:r w:rsidR="00B14B0D">
        <w:rPr>
          <w:sz w:val="22"/>
          <w:vertAlign w:val="baseline"/>
        </w:rPr>
        <w:t xml:space="preserve">The County’s proposed HCP renewal has an </w:t>
      </w:r>
      <w:r w:rsidR="00B14B0D" w:rsidRPr="00EC4D03">
        <w:rPr>
          <w:color w:val="5B9BD5" w:themeColor="accent1"/>
          <w:sz w:val="22"/>
          <w:u w:val="single"/>
          <w:vertAlign w:val="baseline"/>
        </w:rPr>
        <w:t>amendment</w:t>
      </w:r>
      <w:r w:rsidR="00B14B0D">
        <w:rPr>
          <w:sz w:val="22"/>
          <w:vertAlign w:val="baseline"/>
        </w:rPr>
        <w:t xml:space="preserve"> for a highway in it. </w:t>
      </w:r>
      <w:r w:rsidR="009837E2" w:rsidRPr="009837E2">
        <w:rPr>
          <w:sz w:val="22"/>
          <w:vertAlign w:val="baseline"/>
        </w:rPr>
        <w:t>http://conserveswu.org/wp-content/uploads/HCP-Amendment-3-22-18.pdf</w:t>
      </w:r>
      <w:r w:rsidR="00B14B0D">
        <w:rPr>
          <w:sz w:val="22"/>
          <w:vertAlign w:val="baseline"/>
        </w:rPr>
        <w:t xml:space="preserve"> </w:t>
      </w:r>
      <w:r w:rsidR="00576947" w:rsidRPr="00663AA8">
        <w:rPr>
          <w:sz w:val="22"/>
          <w:vertAlign w:val="baseline"/>
        </w:rPr>
        <w:lastRenderedPageBreak/>
        <w:t>Here</w:t>
      </w:r>
      <w:r w:rsidR="006B2CC7" w:rsidRPr="006B2CC7">
        <w:rPr>
          <w:sz w:val="22"/>
          <w:vertAlign w:val="baseline"/>
        </w:rPr>
        <w:t>http://conserveswu.org/wp-content/uploads/HCP-Amendment-3-22-18.pdf</w:t>
      </w:r>
      <w:r w:rsidR="006B2CC7">
        <w:rPr>
          <w:sz w:val="22"/>
          <w:vertAlign w:val="baseline"/>
        </w:rPr>
        <w:t>---</w:t>
      </w:r>
      <w:r w:rsidR="00576947" w:rsidRPr="00663AA8">
        <w:rPr>
          <w:sz w:val="22"/>
          <w:vertAlign w:val="baseline"/>
        </w:rPr>
        <w:t xml:space="preserve"> is a </w:t>
      </w:r>
      <w:r w:rsidR="00576947" w:rsidRPr="00663AA8">
        <w:rPr>
          <w:color w:val="5B9BD5" w:themeColor="accent1"/>
          <w:sz w:val="22"/>
          <w:u w:val="single"/>
          <w:vertAlign w:val="baseline"/>
        </w:rPr>
        <w:t xml:space="preserve">history </w:t>
      </w:r>
      <w:hyperlink r:id="rId11" w:history="1">
        <w:r w:rsidR="006B2CC7" w:rsidRPr="00441554">
          <w:rPr>
            <w:rStyle w:val="Hyperlink"/>
            <w:sz w:val="22"/>
            <w:vertAlign w:val="baseline"/>
          </w:rPr>
          <w:t>http://conserveswu.org/wp-content/uploads/History-of-Red-Cliffs-NCA.pdf</w:t>
        </w:r>
      </w:hyperlink>
      <w:r w:rsidR="006B2CC7">
        <w:rPr>
          <w:color w:val="5B9BD5" w:themeColor="accent1"/>
          <w:sz w:val="22"/>
          <w:u w:val="single"/>
          <w:vertAlign w:val="baseline"/>
        </w:rPr>
        <w:t xml:space="preserve"> </w:t>
      </w:r>
      <w:r w:rsidR="00576947" w:rsidRPr="00663AA8">
        <w:rPr>
          <w:sz w:val="22"/>
          <w:vertAlign w:val="baseline"/>
        </w:rPr>
        <w:t>of the NCA</w:t>
      </w:r>
      <w:r w:rsidR="00B14B0D">
        <w:rPr>
          <w:sz w:val="22"/>
          <w:vertAlign w:val="baseline"/>
        </w:rPr>
        <w:t xml:space="preserve"> </w:t>
      </w:r>
      <w:r w:rsidR="00B14B0D" w:rsidRPr="00EC4D03">
        <w:rPr>
          <w:sz w:val="22"/>
          <w:vertAlign w:val="baseline"/>
        </w:rPr>
        <w:t>and the proposed highway</w:t>
      </w:r>
      <w:r w:rsidR="00576947" w:rsidRPr="00663AA8">
        <w:rPr>
          <w:sz w:val="22"/>
          <w:vertAlign w:val="baseline"/>
        </w:rPr>
        <w:t>.</w:t>
      </w:r>
    </w:p>
    <w:p w14:paraId="0449E077" w14:textId="70BEDB7E" w:rsidR="00CC048A" w:rsidRPr="00663AA8" w:rsidRDefault="00CC048A" w:rsidP="00CC048A">
      <w:pPr>
        <w:rPr>
          <w:sz w:val="22"/>
          <w:vertAlign w:val="baseline"/>
        </w:rPr>
      </w:pPr>
      <w:r w:rsidRPr="00663AA8">
        <w:rPr>
          <w:sz w:val="22"/>
          <w:vertAlign w:val="baseline"/>
        </w:rPr>
        <w:t xml:space="preserve">The NCA helps protect critical habitat for the desert tortoise and protects open space for residence as the town of St. George continues to grow. </w:t>
      </w:r>
      <w:r w:rsidR="008235D8" w:rsidRPr="00663AA8">
        <w:rPr>
          <w:sz w:val="22"/>
          <w:vertAlign w:val="baseline"/>
        </w:rPr>
        <w:t xml:space="preserve">It protects a drinking water aquifer. </w:t>
      </w:r>
      <w:r w:rsidR="00036A8B">
        <w:rPr>
          <w:sz w:val="22"/>
          <w:vertAlign w:val="baseline"/>
        </w:rPr>
        <w:t xml:space="preserve">It provides the vast scenic vistas that is the signature attraction for our </w:t>
      </w:r>
      <w:r w:rsidR="00036A8B" w:rsidRPr="00EC4D03">
        <w:rPr>
          <w:sz w:val="22"/>
          <w:vertAlign w:val="baseline"/>
        </w:rPr>
        <w:t>area, giving us both a sense of tranquility and wilderness</w:t>
      </w:r>
      <w:r w:rsidR="00DE6CB5" w:rsidRPr="00EC4D03">
        <w:rPr>
          <w:sz w:val="22"/>
          <w:vertAlign w:val="baseline"/>
        </w:rPr>
        <w:t xml:space="preserve">, and such wonderful recreation opportunities so close </w:t>
      </w:r>
      <w:r w:rsidR="00B14B0D" w:rsidRPr="00EC4D03">
        <w:rPr>
          <w:sz w:val="22"/>
          <w:vertAlign w:val="baseline"/>
        </w:rPr>
        <w:t>to</w:t>
      </w:r>
      <w:r w:rsidR="00B14B0D">
        <w:rPr>
          <w:sz w:val="22"/>
          <w:vertAlign w:val="baseline"/>
        </w:rPr>
        <w:t xml:space="preserve"> </w:t>
      </w:r>
      <w:r w:rsidR="00DE6CB5">
        <w:rPr>
          <w:sz w:val="22"/>
          <w:vertAlign w:val="baseline"/>
        </w:rPr>
        <w:t>the city</w:t>
      </w:r>
      <w:r w:rsidR="00036A8B">
        <w:rPr>
          <w:sz w:val="22"/>
          <w:vertAlign w:val="baseline"/>
        </w:rPr>
        <w:t xml:space="preserve">.  </w:t>
      </w:r>
      <w:r w:rsidRPr="00663AA8">
        <w:rPr>
          <w:sz w:val="22"/>
          <w:vertAlign w:val="baseline"/>
        </w:rPr>
        <w:t xml:space="preserve">The NCA also helped solidify and was overlaid on a Habitat Conservation Plan signed in 1995. This plan was a pragmatic approach to both protect the desert ecosystem and also open 300,000 acres </w:t>
      </w:r>
      <w:r w:rsidR="00B14B0D" w:rsidRPr="00EC4D03">
        <w:rPr>
          <w:sz w:val="22"/>
          <w:vertAlign w:val="baseline"/>
        </w:rPr>
        <w:t>of private land</w:t>
      </w:r>
      <w:r w:rsidR="00B14B0D">
        <w:rPr>
          <w:sz w:val="22"/>
          <w:vertAlign w:val="baseline"/>
        </w:rPr>
        <w:t xml:space="preserve"> </w:t>
      </w:r>
      <w:r w:rsidRPr="00663AA8">
        <w:rPr>
          <w:sz w:val="22"/>
          <w:vertAlign w:val="baseline"/>
        </w:rPr>
        <w:t xml:space="preserve">to development. </w:t>
      </w:r>
    </w:p>
    <w:p w14:paraId="2134D60D" w14:textId="77777777" w:rsidR="00CC048A" w:rsidRPr="00663AA8" w:rsidRDefault="00CC048A" w:rsidP="00CC048A">
      <w:pPr>
        <w:rPr>
          <w:sz w:val="22"/>
          <w:vertAlign w:val="baseline"/>
        </w:rPr>
      </w:pPr>
      <w:r w:rsidRPr="00663AA8">
        <w:rPr>
          <w:sz w:val="22"/>
          <w:vertAlign w:val="baseline"/>
        </w:rPr>
        <w:t xml:space="preserve">Local officials and representatives in Utah are trying to unravel this pragmatic balanced plan that has been in place and worked for this community for over 20 years. This proposed bill AND the introduced Stewart bill threaten to change the character of our desert community. </w:t>
      </w:r>
    </w:p>
    <w:p w14:paraId="1F82A6A8" w14:textId="77777777" w:rsidR="006657D4" w:rsidRDefault="00CC048A" w:rsidP="006657D4">
      <w:pPr>
        <w:spacing w:after="0"/>
        <w:rPr>
          <w:sz w:val="22"/>
          <w:vertAlign w:val="baseline"/>
        </w:rPr>
      </w:pPr>
      <w:r w:rsidRPr="00663AA8">
        <w:rPr>
          <w:sz w:val="22"/>
          <w:vertAlign w:val="baseline"/>
        </w:rPr>
        <w:t xml:space="preserve">A four-lane highway does NOT belong in our National Conservation Area. It doesn’t make logical sense </w:t>
      </w:r>
      <w:r w:rsidR="00036A8B">
        <w:rPr>
          <w:sz w:val="22"/>
          <w:vertAlign w:val="baseline"/>
        </w:rPr>
        <w:t>since the traffic would dump right back onto the road from which it seeks to remove traffic.  There</w:t>
      </w:r>
      <w:r w:rsidR="00EC4D03">
        <w:rPr>
          <w:sz w:val="22"/>
          <w:vertAlign w:val="baseline"/>
        </w:rPr>
        <w:t xml:space="preserve"> </w:t>
      </w:r>
      <w:r w:rsidRPr="00663AA8">
        <w:rPr>
          <w:sz w:val="22"/>
          <w:vertAlign w:val="baseline"/>
        </w:rPr>
        <w:t>are alternatives that would by-pass the NCA. If you care about the character and future of your community please tell yo</w:t>
      </w:r>
      <w:r w:rsidR="008235D8" w:rsidRPr="00663AA8">
        <w:rPr>
          <w:sz w:val="22"/>
          <w:vertAlign w:val="baseline"/>
        </w:rPr>
        <w:t>ur local Mayor</w:t>
      </w:r>
      <w:r w:rsidR="00036A8B">
        <w:rPr>
          <w:sz w:val="22"/>
          <w:vertAlign w:val="baseline"/>
        </w:rPr>
        <w:t>s</w:t>
      </w:r>
      <w:r w:rsidR="008235D8" w:rsidRPr="00663AA8">
        <w:rPr>
          <w:sz w:val="22"/>
          <w:vertAlign w:val="baseline"/>
        </w:rPr>
        <w:t xml:space="preserve"> and City Council members </w:t>
      </w:r>
      <w:r w:rsidR="00663AA8">
        <w:rPr>
          <w:sz w:val="22"/>
          <w:vertAlign w:val="baseline"/>
        </w:rPr>
        <w:t xml:space="preserve">to </w:t>
      </w:r>
      <w:r w:rsidR="00036A8B">
        <w:rPr>
          <w:sz w:val="22"/>
          <w:vertAlign w:val="baseline"/>
        </w:rPr>
        <w:t xml:space="preserve">not support </w:t>
      </w:r>
      <w:r w:rsidR="00DE6CB5">
        <w:rPr>
          <w:sz w:val="22"/>
          <w:vertAlign w:val="baseline"/>
        </w:rPr>
        <w:t>this</w:t>
      </w:r>
      <w:r w:rsidR="00663AA8">
        <w:rPr>
          <w:sz w:val="22"/>
          <w:vertAlign w:val="baseline"/>
        </w:rPr>
        <w:t xml:space="preserve"> resolution. </w:t>
      </w:r>
      <w:r w:rsidRPr="00663AA8">
        <w:rPr>
          <w:sz w:val="22"/>
          <w:vertAlign w:val="baseline"/>
        </w:rPr>
        <w:t xml:space="preserve"> </w:t>
      </w:r>
    </w:p>
    <w:p w14:paraId="137764E0" w14:textId="77777777" w:rsidR="008125FD" w:rsidRDefault="00663AA8" w:rsidP="006657D4">
      <w:pPr>
        <w:spacing w:after="100" w:afterAutospacing="1"/>
        <w:rPr>
          <w:sz w:val="22"/>
          <w:vertAlign w:val="baseline"/>
        </w:rPr>
      </w:pPr>
      <w:r w:rsidRPr="00663AA8">
        <w:rPr>
          <w:sz w:val="22"/>
          <w:vertAlign w:val="baseline"/>
        </w:rPr>
        <w:br/>
        <w:t>Pl</w:t>
      </w:r>
      <w:r>
        <w:rPr>
          <w:sz w:val="22"/>
          <w:vertAlign w:val="baseline"/>
        </w:rPr>
        <w:t xml:space="preserve">ease contact your </w:t>
      </w:r>
      <w:r w:rsidRPr="00663AA8">
        <w:rPr>
          <w:sz w:val="22"/>
          <w:vertAlign w:val="baseline"/>
        </w:rPr>
        <w:t>ma</w:t>
      </w:r>
      <w:r>
        <w:rPr>
          <w:sz w:val="22"/>
          <w:vertAlign w:val="baseline"/>
        </w:rPr>
        <w:t>yor</w:t>
      </w:r>
      <w:r w:rsidRPr="00663AA8">
        <w:rPr>
          <w:sz w:val="22"/>
          <w:vertAlign w:val="baseline"/>
        </w:rPr>
        <w:t xml:space="preserve"> and city council</w:t>
      </w:r>
      <w:r w:rsidR="00EC4D03">
        <w:rPr>
          <w:sz w:val="22"/>
          <w:vertAlign w:val="baseline"/>
        </w:rPr>
        <w:t>s to oppose</w:t>
      </w:r>
      <w:r w:rsidRPr="00EC4D03">
        <w:rPr>
          <w:sz w:val="22"/>
          <w:vertAlign w:val="baseline"/>
        </w:rPr>
        <w:t xml:space="preserve"> </w:t>
      </w:r>
      <w:r w:rsidR="00A2207A" w:rsidRPr="00EC4D03">
        <w:rPr>
          <w:sz w:val="22"/>
          <w:vertAlign w:val="baseline"/>
        </w:rPr>
        <w:t>resolution</w:t>
      </w:r>
      <w:r w:rsidR="00EC4D03">
        <w:rPr>
          <w:sz w:val="22"/>
          <w:vertAlign w:val="baseline"/>
        </w:rPr>
        <w:t xml:space="preserve">. </w:t>
      </w:r>
      <w:r w:rsidR="00E71A09">
        <w:rPr>
          <w:sz w:val="22"/>
          <w:vertAlign w:val="baseline"/>
        </w:rPr>
        <w:t xml:space="preserve"> Contact your elected representatives. </w:t>
      </w:r>
      <w:r w:rsidRPr="00EC4D03">
        <w:rPr>
          <w:sz w:val="22"/>
          <w:vertAlign w:val="baseline"/>
        </w:rPr>
        <w:t>You</w:t>
      </w:r>
      <w:r w:rsidRPr="00663AA8">
        <w:rPr>
          <w:sz w:val="22"/>
          <w:vertAlign w:val="baseline"/>
        </w:rPr>
        <w:t xml:space="preserve"> can find their contact information on the city websites or call the city offices.  We have included City of St. Geor</w:t>
      </w:r>
      <w:r w:rsidR="009F0073">
        <w:rPr>
          <w:sz w:val="22"/>
          <w:vertAlign w:val="baseline"/>
        </w:rPr>
        <w:t xml:space="preserve">ge for your </w:t>
      </w:r>
      <w:proofErr w:type="gramStart"/>
      <w:r w:rsidR="009F0073">
        <w:rPr>
          <w:sz w:val="22"/>
          <w:vertAlign w:val="baseline"/>
        </w:rPr>
        <w:t>convenience.</w:t>
      </w:r>
      <w:r w:rsidRPr="00663AA8">
        <w:rPr>
          <w:sz w:val="22"/>
          <w:vertAlign w:val="baseline"/>
        </w:rPr>
        <w:t>.</w:t>
      </w:r>
      <w:proofErr w:type="gramEnd"/>
      <w:r w:rsidRPr="00663AA8">
        <w:rPr>
          <w:sz w:val="22"/>
          <w:vertAlign w:val="baseline"/>
        </w:rPr>
        <w:t xml:space="preserve">  </w:t>
      </w:r>
      <w:r w:rsidRPr="00663AA8">
        <w:rPr>
          <w:sz w:val="22"/>
          <w:vertAlign w:val="baseline"/>
        </w:rPr>
        <w:br/>
      </w:r>
    </w:p>
    <w:p w14:paraId="15C1143B" w14:textId="2E9B2335" w:rsidR="008125FD" w:rsidRDefault="00663AA8" w:rsidP="007202EB">
      <w:pPr>
        <w:spacing w:after="120"/>
        <w:rPr>
          <w:sz w:val="22"/>
          <w:vertAlign w:val="baseline"/>
        </w:rPr>
      </w:pPr>
      <w:r w:rsidRPr="00663AA8">
        <w:rPr>
          <w:sz w:val="22"/>
          <w:vertAlign w:val="baseline"/>
        </w:rPr>
        <w:t>St. George City</w:t>
      </w:r>
      <w:r w:rsidR="007202EB">
        <w:rPr>
          <w:sz w:val="22"/>
          <w:vertAlign w:val="baseline"/>
        </w:rPr>
        <w:t xml:space="preserve"> Contacts</w:t>
      </w:r>
      <w:r w:rsidRPr="00663AA8">
        <w:rPr>
          <w:sz w:val="22"/>
          <w:vertAlign w:val="baseline"/>
        </w:rPr>
        <w:t>:</w:t>
      </w:r>
    </w:p>
    <w:p w14:paraId="23A9CB53" w14:textId="77777777" w:rsidR="007202EB" w:rsidRDefault="00663AA8" w:rsidP="007202EB">
      <w:pPr>
        <w:spacing w:before="120" w:after="120"/>
        <w:ind w:left="720"/>
        <w:rPr>
          <w:sz w:val="22"/>
          <w:vertAlign w:val="baseline"/>
        </w:rPr>
      </w:pPr>
      <w:r w:rsidRPr="00663AA8">
        <w:rPr>
          <w:sz w:val="22"/>
          <w:vertAlign w:val="baseline"/>
        </w:rPr>
        <w:t>Mayor Jon Pike</w:t>
      </w:r>
      <w:r w:rsidR="008125FD">
        <w:rPr>
          <w:sz w:val="22"/>
          <w:vertAlign w:val="baseline"/>
        </w:rPr>
        <w:t xml:space="preserve">, </w:t>
      </w:r>
      <w:hyperlink r:id="rId12" w:history="1">
        <w:r w:rsidRPr="00663AA8">
          <w:rPr>
            <w:rStyle w:val="Hyperlink"/>
            <w:sz w:val="22"/>
            <w:vertAlign w:val="baseline"/>
          </w:rPr>
          <w:t>jon.pike@sgcity.org</w:t>
        </w:r>
      </w:hyperlink>
    </w:p>
    <w:p w14:paraId="43F441C3" w14:textId="735875BD" w:rsidR="008125FD" w:rsidRDefault="00663AA8" w:rsidP="007202EB">
      <w:pPr>
        <w:spacing w:before="120" w:after="120"/>
        <w:rPr>
          <w:sz w:val="22"/>
          <w:vertAlign w:val="baseline"/>
        </w:rPr>
      </w:pPr>
      <w:r w:rsidRPr="00663AA8">
        <w:rPr>
          <w:sz w:val="22"/>
          <w:vertAlign w:val="baseline"/>
        </w:rPr>
        <w:t>City Council:</w:t>
      </w:r>
    </w:p>
    <w:p w14:paraId="7CD5B996" w14:textId="6EFB8946" w:rsidR="009A04C5" w:rsidRPr="00663AA8" w:rsidRDefault="00663AA8" w:rsidP="007202EB">
      <w:pPr>
        <w:spacing w:after="0"/>
        <w:ind w:left="720"/>
        <w:rPr>
          <w:sz w:val="22"/>
          <w:vertAlign w:val="baseline"/>
        </w:rPr>
      </w:pPr>
      <w:r w:rsidRPr="00663AA8">
        <w:rPr>
          <w:sz w:val="22"/>
          <w:vertAlign w:val="baseline"/>
        </w:rPr>
        <w:t>Bette Arial</w:t>
      </w:r>
      <w:r w:rsidR="008125FD">
        <w:rPr>
          <w:sz w:val="22"/>
          <w:vertAlign w:val="baseline"/>
        </w:rPr>
        <w:t xml:space="preserve">, </w:t>
      </w:r>
      <w:r w:rsidRPr="00663AA8">
        <w:rPr>
          <w:sz w:val="22"/>
          <w:vertAlign w:val="baseline"/>
        </w:rPr>
        <w:t>801-971-744</w:t>
      </w:r>
      <w:r w:rsidR="008125FD">
        <w:rPr>
          <w:sz w:val="22"/>
          <w:vertAlign w:val="baseline"/>
        </w:rPr>
        <w:t xml:space="preserve">, </w:t>
      </w:r>
      <w:hyperlink r:id="rId13" w:history="1">
        <w:r w:rsidR="008125FD" w:rsidRPr="009E4E04">
          <w:rPr>
            <w:rStyle w:val="Hyperlink"/>
            <w:sz w:val="22"/>
            <w:vertAlign w:val="baseline"/>
          </w:rPr>
          <w:t>bette.arial@sgcity.org</w:t>
        </w:r>
      </w:hyperlink>
      <w:r w:rsidRPr="00663AA8">
        <w:rPr>
          <w:sz w:val="22"/>
          <w:vertAlign w:val="baseline"/>
        </w:rPr>
        <w:br/>
        <w:t xml:space="preserve">Joe </w:t>
      </w:r>
      <w:proofErr w:type="spellStart"/>
      <w:r w:rsidRPr="00663AA8">
        <w:rPr>
          <w:sz w:val="22"/>
          <w:vertAlign w:val="baseline"/>
        </w:rPr>
        <w:t>Bowcutt</w:t>
      </w:r>
      <w:proofErr w:type="spellEnd"/>
      <w:r w:rsidR="008125FD">
        <w:rPr>
          <w:sz w:val="22"/>
          <w:vertAlign w:val="baseline"/>
        </w:rPr>
        <w:t xml:space="preserve">, </w:t>
      </w:r>
      <w:r w:rsidRPr="00663AA8">
        <w:rPr>
          <w:sz w:val="22"/>
          <w:vertAlign w:val="baseline"/>
        </w:rPr>
        <w:t>435-703-4779</w:t>
      </w:r>
      <w:r w:rsidR="008125FD">
        <w:rPr>
          <w:sz w:val="22"/>
          <w:vertAlign w:val="baseline"/>
        </w:rPr>
        <w:t xml:space="preserve">, </w:t>
      </w:r>
      <w:hyperlink r:id="rId14" w:history="1">
        <w:r w:rsidR="008125FD" w:rsidRPr="009E4E04">
          <w:rPr>
            <w:rStyle w:val="Hyperlink"/>
            <w:sz w:val="22"/>
            <w:vertAlign w:val="baseline"/>
          </w:rPr>
          <w:t>joe.bowcutt@sgcity.org</w:t>
        </w:r>
      </w:hyperlink>
      <w:r w:rsidRPr="00663AA8">
        <w:rPr>
          <w:sz w:val="22"/>
          <w:vertAlign w:val="baseline"/>
        </w:rPr>
        <w:br/>
        <w:t>Jimmie Hughes</w:t>
      </w:r>
      <w:r w:rsidR="008125FD">
        <w:rPr>
          <w:sz w:val="22"/>
          <w:vertAlign w:val="baseline"/>
        </w:rPr>
        <w:t xml:space="preserve">, </w:t>
      </w:r>
      <w:r w:rsidRPr="00663AA8">
        <w:rPr>
          <w:sz w:val="22"/>
          <w:vertAlign w:val="baseline"/>
        </w:rPr>
        <w:t>435-7726208</w:t>
      </w:r>
      <w:r w:rsidR="008125FD">
        <w:rPr>
          <w:sz w:val="22"/>
          <w:vertAlign w:val="baseline"/>
        </w:rPr>
        <w:t xml:space="preserve">, </w:t>
      </w:r>
      <w:hyperlink r:id="rId15" w:history="1">
        <w:r w:rsidR="008125FD" w:rsidRPr="009E4E04">
          <w:rPr>
            <w:rStyle w:val="Hyperlink"/>
            <w:sz w:val="22"/>
            <w:vertAlign w:val="baseline"/>
          </w:rPr>
          <w:t>jimmie.hughes@sgcity.org</w:t>
        </w:r>
      </w:hyperlink>
      <w:r w:rsidRPr="00663AA8">
        <w:rPr>
          <w:sz w:val="22"/>
          <w:vertAlign w:val="baseline"/>
        </w:rPr>
        <w:br/>
        <w:t>Ed Baca</w:t>
      </w:r>
      <w:r w:rsidR="008125FD">
        <w:rPr>
          <w:sz w:val="22"/>
          <w:vertAlign w:val="baseline"/>
        </w:rPr>
        <w:t xml:space="preserve">, </w:t>
      </w:r>
      <w:r w:rsidRPr="00663AA8">
        <w:rPr>
          <w:sz w:val="22"/>
          <w:vertAlign w:val="baseline"/>
        </w:rPr>
        <w:t>435-229-3152</w:t>
      </w:r>
      <w:r w:rsidR="008125FD">
        <w:rPr>
          <w:sz w:val="22"/>
          <w:vertAlign w:val="baseline"/>
        </w:rPr>
        <w:t xml:space="preserve">, </w:t>
      </w:r>
      <w:hyperlink r:id="rId16" w:history="1">
        <w:r w:rsidRPr="00663AA8">
          <w:rPr>
            <w:rStyle w:val="Hyperlink"/>
            <w:sz w:val="22"/>
            <w:vertAlign w:val="baseline"/>
          </w:rPr>
          <w:t>ed.baca@sgcity.org</w:t>
        </w:r>
      </w:hyperlink>
      <w:r w:rsidRPr="00663AA8">
        <w:rPr>
          <w:sz w:val="22"/>
          <w:vertAlign w:val="baseline"/>
        </w:rPr>
        <w:br/>
        <w:t>Michele Randall</w:t>
      </w:r>
      <w:r w:rsidR="008125FD">
        <w:rPr>
          <w:sz w:val="22"/>
          <w:vertAlign w:val="baseline"/>
        </w:rPr>
        <w:t xml:space="preserve">, </w:t>
      </w:r>
      <w:r w:rsidRPr="00663AA8">
        <w:rPr>
          <w:sz w:val="22"/>
          <w:vertAlign w:val="baseline"/>
        </w:rPr>
        <w:t>435-632-9116</w:t>
      </w:r>
      <w:r w:rsidR="008125FD">
        <w:rPr>
          <w:sz w:val="22"/>
          <w:vertAlign w:val="baseline"/>
        </w:rPr>
        <w:t xml:space="preserve">, </w:t>
      </w:r>
      <w:hyperlink r:id="rId17" w:history="1">
        <w:r w:rsidRPr="00663AA8">
          <w:rPr>
            <w:rStyle w:val="Hyperlink"/>
            <w:sz w:val="22"/>
            <w:vertAlign w:val="baseline"/>
          </w:rPr>
          <w:t>michele.randall@sgcity.org</w:t>
        </w:r>
      </w:hyperlink>
    </w:p>
    <w:sectPr w:rsidR="009A04C5" w:rsidRPr="00663AA8" w:rsidSect="004B04CF">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74776"/>
    <w:multiLevelType w:val="hybridMultilevel"/>
    <w:tmpl w:val="C586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2A"/>
    <w:rsid w:val="00027CA1"/>
    <w:rsid w:val="00036A8B"/>
    <w:rsid w:val="000709C3"/>
    <w:rsid w:val="000A236D"/>
    <w:rsid w:val="0013070E"/>
    <w:rsid w:val="00144C1C"/>
    <w:rsid w:val="00193C40"/>
    <w:rsid w:val="00273DAE"/>
    <w:rsid w:val="002E5427"/>
    <w:rsid w:val="00306EAC"/>
    <w:rsid w:val="00331C2A"/>
    <w:rsid w:val="00392838"/>
    <w:rsid w:val="003B7C8A"/>
    <w:rsid w:val="003C7196"/>
    <w:rsid w:val="004B04CF"/>
    <w:rsid w:val="00530B13"/>
    <w:rsid w:val="00536264"/>
    <w:rsid w:val="00576947"/>
    <w:rsid w:val="005F1719"/>
    <w:rsid w:val="006158BC"/>
    <w:rsid w:val="00663AA8"/>
    <w:rsid w:val="006657D4"/>
    <w:rsid w:val="006B2CC7"/>
    <w:rsid w:val="007079BF"/>
    <w:rsid w:val="00710CD3"/>
    <w:rsid w:val="00712935"/>
    <w:rsid w:val="007202EB"/>
    <w:rsid w:val="007278B6"/>
    <w:rsid w:val="008125FD"/>
    <w:rsid w:val="008235D8"/>
    <w:rsid w:val="00850971"/>
    <w:rsid w:val="0085435D"/>
    <w:rsid w:val="009177BF"/>
    <w:rsid w:val="00952BD8"/>
    <w:rsid w:val="00980169"/>
    <w:rsid w:val="009837E2"/>
    <w:rsid w:val="009F0073"/>
    <w:rsid w:val="00A2207A"/>
    <w:rsid w:val="00B14B0D"/>
    <w:rsid w:val="00BE36AE"/>
    <w:rsid w:val="00C60C0C"/>
    <w:rsid w:val="00CC048A"/>
    <w:rsid w:val="00D04C5E"/>
    <w:rsid w:val="00DE6CB5"/>
    <w:rsid w:val="00E350AC"/>
    <w:rsid w:val="00E637F8"/>
    <w:rsid w:val="00E71A09"/>
    <w:rsid w:val="00EC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E7E6"/>
  <w15:chartTrackingRefBased/>
  <w15:docId w15:val="{6F4404E6-E667-4579-9152-2A69D473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vertAlign w:val="subscript"/>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350AC"/>
    <w:pPr>
      <w:spacing w:before="100" w:beforeAutospacing="1" w:after="100" w:afterAutospacing="1" w:line="240" w:lineRule="auto"/>
      <w:outlineLvl w:val="3"/>
    </w:pPr>
    <w:rPr>
      <w:rFonts w:eastAsia="Times New Roman" w:cs="Times New Roman"/>
      <w:b/>
      <w:bCs/>
      <w:szCs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8B6"/>
    <w:pPr>
      <w:ind w:left="720"/>
      <w:contextualSpacing/>
    </w:pPr>
  </w:style>
  <w:style w:type="character" w:styleId="Hyperlink">
    <w:name w:val="Hyperlink"/>
    <w:basedOn w:val="DefaultParagraphFont"/>
    <w:uiPriority w:val="99"/>
    <w:unhideWhenUsed/>
    <w:rsid w:val="00663AA8"/>
    <w:rPr>
      <w:color w:val="0000FF"/>
      <w:u w:val="single"/>
    </w:rPr>
  </w:style>
  <w:style w:type="character" w:styleId="CommentReference">
    <w:name w:val="annotation reference"/>
    <w:basedOn w:val="DefaultParagraphFont"/>
    <w:uiPriority w:val="99"/>
    <w:semiHidden/>
    <w:unhideWhenUsed/>
    <w:rsid w:val="00036A8B"/>
    <w:rPr>
      <w:sz w:val="16"/>
      <w:szCs w:val="16"/>
    </w:rPr>
  </w:style>
  <w:style w:type="paragraph" w:styleId="CommentText">
    <w:name w:val="annotation text"/>
    <w:basedOn w:val="Normal"/>
    <w:link w:val="CommentTextChar"/>
    <w:uiPriority w:val="99"/>
    <w:semiHidden/>
    <w:unhideWhenUsed/>
    <w:rsid w:val="00036A8B"/>
    <w:pPr>
      <w:spacing w:line="240" w:lineRule="auto"/>
    </w:pPr>
    <w:rPr>
      <w:sz w:val="20"/>
      <w:szCs w:val="20"/>
    </w:rPr>
  </w:style>
  <w:style w:type="character" w:customStyle="1" w:styleId="CommentTextChar">
    <w:name w:val="Comment Text Char"/>
    <w:basedOn w:val="DefaultParagraphFont"/>
    <w:link w:val="CommentText"/>
    <w:uiPriority w:val="99"/>
    <w:semiHidden/>
    <w:rsid w:val="00036A8B"/>
    <w:rPr>
      <w:sz w:val="20"/>
      <w:szCs w:val="20"/>
    </w:rPr>
  </w:style>
  <w:style w:type="paragraph" w:styleId="CommentSubject">
    <w:name w:val="annotation subject"/>
    <w:basedOn w:val="CommentText"/>
    <w:next w:val="CommentText"/>
    <w:link w:val="CommentSubjectChar"/>
    <w:uiPriority w:val="99"/>
    <w:semiHidden/>
    <w:unhideWhenUsed/>
    <w:rsid w:val="00036A8B"/>
    <w:rPr>
      <w:b/>
      <w:bCs/>
    </w:rPr>
  </w:style>
  <w:style w:type="character" w:customStyle="1" w:styleId="CommentSubjectChar">
    <w:name w:val="Comment Subject Char"/>
    <w:basedOn w:val="CommentTextChar"/>
    <w:link w:val="CommentSubject"/>
    <w:uiPriority w:val="99"/>
    <w:semiHidden/>
    <w:rsid w:val="00036A8B"/>
    <w:rPr>
      <w:b/>
      <w:bCs/>
      <w:sz w:val="20"/>
      <w:szCs w:val="20"/>
    </w:rPr>
  </w:style>
  <w:style w:type="paragraph" w:styleId="BalloonText">
    <w:name w:val="Balloon Text"/>
    <w:basedOn w:val="Normal"/>
    <w:link w:val="BalloonTextChar"/>
    <w:uiPriority w:val="99"/>
    <w:semiHidden/>
    <w:unhideWhenUsed/>
    <w:rsid w:val="0003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A8B"/>
    <w:rPr>
      <w:rFonts w:ascii="Segoe UI" w:hAnsi="Segoe UI" w:cs="Segoe UI"/>
      <w:sz w:val="18"/>
      <w:szCs w:val="18"/>
    </w:rPr>
  </w:style>
  <w:style w:type="character" w:customStyle="1" w:styleId="Heading4Char">
    <w:name w:val="Heading 4 Char"/>
    <w:basedOn w:val="DefaultParagraphFont"/>
    <w:link w:val="Heading4"/>
    <w:uiPriority w:val="9"/>
    <w:rsid w:val="00E350AC"/>
    <w:rPr>
      <w:rFonts w:eastAsia="Times New Roman" w:cs="Times New Roman"/>
      <w:b/>
      <w:bCs/>
      <w:szCs w:val="24"/>
      <w:vertAlign w:val="baseline"/>
    </w:rPr>
  </w:style>
  <w:style w:type="paragraph" w:styleId="NormalWeb">
    <w:name w:val="Normal (Web)"/>
    <w:basedOn w:val="Normal"/>
    <w:uiPriority w:val="99"/>
    <w:semiHidden/>
    <w:unhideWhenUsed/>
    <w:rsid w:val="00E350AC"/>
    <w:pPr>
      <w:spacing w:before="100" w:beforeAutospacing="1" w:after="100" w:afterAutospacing="1" w:line="240" w:lineRule="auto"/>
    </w:pPr>
    <w:rPr>
      <w:rFonts w:eastAsia="Times New Roman" w:cs="Times New Roman"/>
      <w:szCs w:val="24"/>
      <w:vertAlign w:val="baseline"/>
    </w:rPr>
  </w:style>
  <w:style w:type="character" w:styleId="Strong">
    <w:name w:val="Strong"/>
    <w:basedOn w:val="DefaultParagraphFont"/>
    <w:uiPriority w:val="22"/>
    <w:qFormat/>
    <w:rsid w:val="00E350AC"/>
    <w:rPr>
      <w:b/>
      <w:bCs/>
    </w:rPr>
  </w:style>
  <w:style w:type="paragraph" w:styleId="HTMLPreformatted">
    <w:name w:val="HTML Preformatted"/>
    <w:basedOn w:val="Normal"/>
    <w:link w:val="HTMLPreformattedChar"/>
    <w:uiPriority w:val="99"/>
    <w:semiHidden/>
    <w:unhideWhenUsed/>
    <w:rsid w:val="00E3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vertAlign w:val="baseline"/>
    </w:rPr>
  </w:style>
  <w:style w:type="character" w:customStyle="1" w:styleId="HTMLPreformattedChar">
    <w:name w:val="HTML Preformatted Char"/>
    <w:basedOn w:val="DefaultParagraphFont"/>
    <w:link w:val="HTMLPreformatted"/>
    <w:uiPriority w:val="99"/>
    <w:semiHidden/>
    <w:rsid w:val="00E350AC"/>
    <w:rPr>
      <w:rFonts w:ascii="Courier New" w:eastAsia="Times New Roman" w:hAnsi="Courier New" w:cs="Courier New"/>
      <w:sz w:val="20"/>
      <w:szCs w:val="20"/>
      <w:vertAlign w:val="baseline"/>
    </w:rPr>
  </w:style>
  <w:style w:type="character" w:styleId="UnresolvedMention">
    <w:name w:val="Unresolved Mention"/>
    <w:basedOn w:val="DefaultParagraphFont"/>
    <w:uiPriority w:val="99"/>
    <w:semiHidden/>
    <w:unhideWhenUsed/>
    <w:rsid w:val="008125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4012">
      <w:bodyDiv w:val="1"/>
      <w:marLeft w:val="0"/>
      <w:marRight w:val="0"/>
      <w:marTop w:val="0"/>
      <w:marBottom w:val="0"/>
      <w:divBdr>
        <w:top w:val="none" w:sz="0" w:space="0" w:color="auto"/>
        <w:left w:val="none" w:sz="0" w:space="0" w:color="auto"/>
        <w:bottom w:val="none" w:sz="0" w:space="0" w:color="auto"/>
        <w:right w:val="none" w:sz="0" w:space="0" w:color="auto"/>
      </w:divBdr>
      <w:divsChild>
        <w:div w:id="754713871">
          <w:marLeft w:val="0"/>
          <w:marRight w:val="0"/>
          <w:marTop w:val="0"/>
          <w:marBottom w:val="0"/>
          <w:divBdr>
            <w:top w:val="none" w:sz="0" w:space="0" w:color="auto"/>
            <w:left w:val="none" w:sz="0" w:space="0" w:color="auto"/>
            <w:bottom w:val="none" w:sz="0" w:space="0" w:color="auto"/>
            <w:right w:val="none" w:sz="0" w:space="0" w:color="auto"/>
          </w:divBdr>
          <w:divsChild>
            <w:div w:id="1759669513">
              <w:marLeft w:val="0"/>
              <w:marRight w:val="0"/>
              <w:marTop w:val="0"/>
              <w:marBottom w:val="0"/>
              <w:divBdr>
                <w:top w:val="none" w:sz="0" w:space="0" w:color="auto"/>
                <w:left w:val="none" w:sz="0" w:space="0" w:color="auto"/>
                <w:bottom w:val="none" w:sz="0" w:space="0" w:color="auto"/>
                <w:right w:val="none" w:sz="0" w:space="0" w:color="auto"/>
              </w:divBdr>
              <w:divsChild>
                <w:div w:id="506870220">
                  <w:marLeft w:val="0"/>
                  <w:marRight w:val="0"/>
                  <w:marTop w:val="0"/>
                  <w:marBottom w:val="0"/>
                  <w:divBdr>
                    <w:top w:val="none" w:sz="0" w:space="0" w:color="auto"/>
                    <w:left w:val="none" w:sz="0" w:space="0" w:color="auto"/>
                    <w:bottom w:val="none" w:sz="0" w:space="0" w:color="auto"/>
                    <w:right w:val="none" w:sz="0" w:space="0" w:color="auto"/>
                  </w:divBdr>
                  <w:divsChild>
                    <w:div w:id="1710566417">
                      <w:marLeft w:val="0"/>
                      <w:marRight w:val="0"/>
                      <w:marTop w:val="0"/>
                      <w:marBottom w:val="0"/>
                      <w:divBdr>
                        <w:top w:val="none" w:sz="0" w:space="0" w:color="auto"/>
                        <w:left w:val="none" w:sz="0" w:space="0" w:color="auto"/>
                        <w:bottom w:val="none" w:sz="0" w:space="0" w:color="auto"/>
                        <w:right w:val="none" w:sz="0" w:space="0" w:color="auto"/>
                      </w:divBdr>
                      <w:divsChild>
                        <w:div w:id="685988125">
                          <w:marLeft w:val="0"/>
                          <w:marRight w:val="0"/>
                          <w:marTop w:val="0"/>
                          <w:marBottom w:val="0"/>
                          <w:divBdr>
                            <w:top w:val="none" w:sz="0" w:space="0" w:color="auto"/>
                            <w:left w:val="none" w:sz="0" w:space="0" w:color="auto"/>
                            <w:bottom w:val="none" w:sz="0" w:space="0" w:color="auto"/>
                            <w:right w:val="none" w:sz="0" w:space="0" w:color="auto"/>
                          </w:divBdr>
                        </w:div>
                        <w:div w:id="11525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175591">
      <w:bodyDiv w:val="1"/>
      <w:marLeft w:val="0"/>
      <w:marRight w:val="0"/>
      <w:marTop w:val="0"/>
      <w:marBottom w:val="0"/>
      <w:divBdr>
        <w:top w:val="none" w:sz="0" w:space="0" w:color="auto"/>
        <w:left w:val="none" w:sz="0" w:space="0" w:color="auto"/>
        <w:bottom w:val="none" w:sz="0" w:space="0" w:color="auto"/>
        <w:right w:val="none" w:sz="0" w:space="0" w:color="auto"/>
      </w:divBdr>
      <w:divsChild>
        <w:div w:id="1653564550">
          <w:marLeft w:val="0"/>
          <w:marRight w:val="0"/>
          <w:marTop w:val="0"/>
          <w:marBottom w:val="0"/>
          <w:divBdr>
            <w:top w:val="none" w:sz="0" w:space="0" w:color="auto"/>
            <w:left w:val="none" w:sz="0" w:space="0" w:color="auto"/>
            <w:bottom w:val="none" w:sz="0" w:space="0" w:color="auto"/>
            <w:right w:val="none" w:sz="0" w:space="0" w:color="auto"/>
          </w:divBdr>
          <w:divsChild>
            <w:div w:id="2034764163">
              <w:marLeft w:val="0"/>
              <w:marRight w:val="0"/>
              <w:marTop w:val="0"/>
              <w:marBottom w:val="0"/>
              <w:divBdr>
                <w:top w:val="none" w:sz="0" w:space="0" w:color="auto"/>
                <w:left w:val="none" w:sz="0" w:space="0" w:color="auto"/>
                <w:bottom w:val="none" w:sz="0" w:space="0" w:color="auto"/>
                <w:right w:val="none" w:sz="0" w:space="0" w:color="auto"/>
              </w:divBdr>
              <w:divsChild>
                <w:div w:id="807892540">
                  <w:marLeft w:val="0"/>
                  <w:marRight w:val="0"/>
                  <w:marTop w:val="0"/>
                  <w:marBottom w:val="0"/>
                  <w:divBdr>
                    <w:top w:val="none" w:sz="0" w:space="0" w:color="auto"/>
                    <w:left w:val="none" w:sz="0" w:space="0" w:color="auto"/>
                    <w:bottom w:val="none" w:sz="0" w:space="0" w:color="auto"/>
                    <w:right w:val="none" w:sz="0" w:space="0" w:color="auto"/>
                  </w:divBdr>
                  <w:divsChild>
                    <w:div w:id="2065174136">
                      <w:marLeft w:val="0"/>
                      <w:marRight w:val="0"/>
                      <w:marTop w:val="0"/>
                      <w:marBottom w:val="0"/>
                      <w:divBdr>
                        <w:top w:val="none" w:sz="0" w:space="0" w:color="auto"/>
                        <w:left w:val="none" w:sz="0" w:space="0" w:color="auto"/>
                        <w:bottom w:val="none" w:sz="0" w:space="0" w:color="auto"/>
                        <w:right w:val="none" w:sz="0" w:space="0" w:color="auto"/>
                      </w:divBdr>
                      <w:divsChild>
                        <w:div w:id="11495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91227">
      <w:bodyDiv w:val="1"/>
      <w:marLeft w:val="0"/>
      <w:marRight w:val="0"/>
      <w:marTop w:val="0"/>
      <w:marBottom w:val="0"/>
      <w:divBdr>
        <w:top w:val="none" w:sz="0" w:space="0" w:color="auto"/>
        <w:left w:val="none" w:sz="0" w:space="0" w:color="auto"/>
        <w:bottom w:val="none" w:sz="0" w:space="0" w:color="auto"/>
        <w:right w:val="none" w:sz="0" w:space="0" w:color="auto"/>
      </w:divBdr>
      <w:divsChild>
        <w:div w:id="677660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012099">
              <w:marLeft w:val="0"/>
              <w:marRight w:val="0"/>
              <w:marTop w:val="0"/>
              <w:marBottom w:val="0"/>
              <w:divBdr>
                <w:top w:val="none" w:sz="0" w:space="0" w:color="auto"/>
                <w:left w:val="none" w:sz="0" w:space="0" w:color="auto"/>
                <w:bottom w:val="none" w:sz="0" w:space="0" w:color="auto"/>
                <w:right w:val="none" w:sz="0" w:space="0" w:color="auto"/>
              </w:divBdr>
              <w:divsChild>
                <w:div w:id="1829592779">
                  <w:marLeft w:val="0"/>
                  <w:marRight w:val="0"/>
                  <w:marTop w:val="0"/>
                  <w:marBottom w:val="0"/>
                  <w:divBdr>
                    <w:top w:val="none" w:sz="0" w:space="0" w:color="auto"/>
                    <w:left w:val="none" w:sz="0" w:space="0" w:color="auto"/>
                    <w:bottom w:val="none" w:sz="0" w:space="0" w:color="auto"/>
                    <w:right w:val="none" w:sz="0" w:space="0" w:color="auto"/>
                  </w:divBdr>
                  <w:divsChild>
                    <w:div w:id="482234767">
                      <w:marLeft w:val="0"/>
                      <w:marRight w:val="0"/>
                      <w:marTop w:val="0"/>
                      <w:marBottom w:val="0"/>
                      <w:divBdr>
                        <w:top w:val="none" w:sz="0" w:space="0" w:color="auto"/>
                        <w:left w:val="none" w:sz="0" w:space="0" w:color="auto"/>
                        <w:bottom w:val="none" w:sz="0" w:space="0" w:color="auto"/>
                        <w:right w:val="none" w:sz="0" w:space="0" w:color="auto"/>
                      </w:divBdr>
                      <w:divsChild>
                        <w:div w:id="1549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970998">
      <w:bodyDiv w:val="1"/>
      <w:marLeft w:val="0"/>
      <w:marRight w:val="0"/>
      <w:marTop w:val="0"/>
      <w:marBottom w:val="0"/>
      <w:divBdr>
        <w:top w:val="none" w:sz="0" w:space="0" w:color="auto"/>
        <w:left w:val="none" w:sz="0" w:space="0" w:color="auto"/>
        <w:bottom w:val="none" w:sz="0" w:space="0" w:color="auto"/>
        <w:right w:val="none" w:sz="0" w:space="0" w:color="auto"/>
      </w:divBdr>
    </w:div>
    <w:div w:id="1842430803">
      <w:bodyDiv w:val="1"/>
      <w:marLeft w:val="0"/>
      <w:marRight w:val="0"/>
      <w:marTop w:val="0"/>
      <w:marBottom w:val="0"/>
      <w:divBdr>
        <w:top w:val="none" w:sz="0" w:space="0" w:color="auto"/>
        <w:left w:val="none" w:sz="0" w:space="0" w:color="auto"/>
        <w:bottom w:val="none" w:sz="0" w:space="0" w:color="auto"/>
        <w:right w:val="none" w:sz="0" w:space="0" w:color="auto"/>
      </w:divBdr>
      <w:divsChild>
        <w:div w:id="1419208624">
          <w:marLeft w:val="0"/>
          <w:marRight w:val="0"/>
          <w:marTop w:val="0"/>
          <w:marBottom w:val="0"/>
          <w:divBdr>
            <w:top w:val="none" w:sz="0" w:space="0" w:color="auto"/>
            <w:left w:val="none" w:sz="0" w:space="0" w:color="auto"/>
            <w:bottom w:val="none" w:sz="0" w:space="0" w:color="auto"/>
            <w:right w:val="none" w:sz="0" w:space="0" w:color="auto"/>
          </w:divBdr>
          <w:divsChild>
            <w:div w:id="321005109">
              <w:marLeft w:val="0"/>
              <w:marRight w:val="0"/>
              <w:marTop w:val="0"/>
              <w:marBottom w:val="0"/>
              <w:divBdr>
                <w:top w:val="none" w:sz="0" w:space="0" w:color="auto"/>
                <w:left w:val="none" w:sz="0" w:space="0" w:color="auto"/>
                <w:bottom w:val="none" w:sz="0" w:space="0" w:color="auto"/>
                <w:right w:val="none" w:sz="0" w:space="0" w:color="auto"/>
              </w:divBdr>
              <w:divsChild>
                <w:div w:id="107626317">
                  <w:marLeft w:val="0"/>
                  <w:marRight w:val="0"/>
                  <w:marTop w:val="0"/>
                  <w:marBottom w:val="0"/>
                  <w:divBdr>
                    <w:top w:val="none" w:sz="0" w:space="0" w:color="auto"/>
                    <w:left w:val="none" w:sz="0" w:space="0" w:color="auto"/>
                    <w:bottom w:val="none" w:sz="0" w:space="0" w:color="auto"/>
                    <w:right w:val="none" w:sz="0" w:space="0" w:color="auto"/>
                  </w:divBdr>
                  <w:divsChild>
                    <w:div w:id="184373177">
                      <w:marLeft w:val="0"/>
                      <w:marRight w:val="0"/>
                      <w:marTop w:val="0"/>
                      <w:marBottom w:val="0"/>
                      <w:divBdr>
                        <w:top w:val="none" w:sz="0" w:space="0" w:color="auto"/>
                        <w:left w:val="none" w:sz="0" w:space="0" w:color="auto"/>
                        <w:bottom w:val="none" w:sz="0" w:space="0" w:color="auto"/>
                        <w:right w:val="none" w:sz="0" w:space="0" w:color="auto"/>
                      </w:divBdr>
                      <w:divsChild>
                        <w:div w:id="1158767773">
                          <w:marLeft w:val="0"/>
                          <w:marRight w:val="0"/>
                          <w:marTop w:val="0"/>
                          <w:marBottom w:val="0"/>
                          <w:divBdr>
                            <w:top w:val="none" w:sz="0" w:space="0" w:color="auto"/>
                            <w:left w:val="none" w:sz="0" w:space="0" w:color="auto"/>
                            <w:bottom w:val="none" w:sz="0" w:space="0" w:color="auto"/>
                            <w:right w:val="none" w:sz="0" w:space="0" w:color="auto"/>
                          </w:divBdr>
                          <w:divsChild>
                            <w:div w:id="973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403536">
      <w:bodyDiv w:val="1"/>
      <w:marLeft w:val="0"/>
      <w:marRight w:val="0"/>
      <w:marTop w:val="0"/>
      <w:marBottom w:val="0"/>
      <w:divBdr>
        <w:top w:val="none" w:sz="0" w:space="0" w:color="auto"/>
        <w:left w:val="none" w:sz="0" w:space="0" w:color="auto"/>
        <w:bottom w:val="none" w:sz="0" w:space="0" w:color="auto"/>
        <w:right w:val="none" w:sz="0" w:space="0" w:color="auto"/>
      </w:divBdr>
      <w:divsChild>
        <w:div w:id="1524127493">
          <w:marLeft w:val="0"/>
          <w:marRight w:val="0"/>
          <w:marTop w:val="0"/>
          <w:marBottom w:val="0"/>
          <w:divBdr>
            <w:top w:val="none" w:sz="0" w:space="0" w:color="auto"/>
            <w:left w:val="none" w:sz="0" w:space="0" w:color="auto"/>
            <w:bottom w:val="none" w:sz="0" w:space="0" w:color="auto"/>
            <w:right w:val="none" w:sz="0" w:space="0" w:color="auto"/>
          </w:divBdr>
          <w:divsChild>
            <w:div w:id="1806774491">
              <w:marLeft w:val="0"/>
              <w:marRight w:val="0"/>
              <w:marTop w:val="0"/>
              <w:marBottom w:val="0"/>
              <w:divBdr>
                <w:top w:val="none" w:sz="0" w:space="0" w:color="auto"/>
                <w:left w:val="none" w:sz="0" w:space="0" w:color="auto"/>
                <w:bottom w:val="none" w:sz="0" w:space="0" w:color="auto"/>
                <w:right w:val="none" w:sz="0" w:space="0" w:color="auto"/>
              </w:divBdr>
              <w:divsChild>
                <w:div w:id="995845380">
                  <w:marLeft w:val="0"/>
                  <w:marRight w:val="0"/>
                  <w:marTop w:val="0"/>
                  <w:marBottom w:val="0"/>
                  <w:divBdr>
                    <w:top w:val="none" w:sz="0" w:space="0" w:color="auto"/>
                    <w:left w:val="none" w:sz="0" w:space="0" w:color="auto"/>
                    <w:bottom w:val="none" w:sz="0" w:space="0" w:color="auto"/>
                    <w:right w:val="none" w:sz="0" w:space="0" w:color="auto"/>
                  </w:divBdr>
                  <w:divsChild>
                    <w:div w:id="129133060">
                      <w:marLeft w:val="0"/>
                      <w:marRight w:val="0"/>
                      <w:marTop w:val="0"/>
                      <w:marBottom w:val="0"/>
                      <w:divBdr>
                        <w:top w:val="none" w:sz="0" w:space="0" w:color="auto"/>
                        <w:left w:val="none" w:sz="0" w:space="0" w:color="auto"/>
                        <w:bottom w:val="none" w:sz="0" w:space="0" w:color="auto"/>
                        <w:right w:val="none" w:sz="0" w:space="0" w:color="auto"/>
                      </w:divBdr>
                      <w:divsChild>
                        <w:div w:id="3173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rveswu.org/wp-content/uploads/Hatch-Bill-S1053-PDF-1.pdf" TargetMode="External"/><Relationship Id="rId13" Type="http://schemas.openxmlformats.org/officeDocument/2006/relationships/hyperlink" Target="mailto:bette.arial@sgcit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erveswu.org/wp-content/uploads/HCP-Resolution-in-Support-of-Tortoise-Expansion-Bill-2018-pdf.pd" TargetMode="External"/><Relationship Id="rId12" Type="http://schemas.openxmlformats.org/officeDocument/2006/relationships/hyperlink" Target="mailto:jon.pike@sgcity.org" TargetMode="External"/><Relationship Id="rId17" Type="http://schemas.openxmlformats.org/officeDocument/2006/relationships/hyperlink" Target="mailto:michele.randall@sgcity.org" TargetMode="External"/><Relationship Id="rId2" Type="http://schemas.openxmlformats.org/officeDocument/2006/relationships/styles" Target="styles.xml"/><Relationship Id="rId16" Type="http://schemas.openxmlformats.org/officeDocument/2006/relationships/hyperlink" Target="mailto:ed.baca@sgcity.org" TargetMode="External"/><Relationship Id="rId1" Type="http://schemas.openxmlformats.org/officeDocument/2006/relationships/numbering" Target="numbering.xml"/><Relationship Id="rId6" Type="http://schemas.openxmlformats.org/officeDocument/2006/relationships/hyperlink" Target="https://maps.google.com/?q=175+East+200+North,+St.+George,+Utah&amp;entry=gmail&amp;source=g" TargetMode="External"/><Relationship Id="rId11" Type="http://schemas.openxmlformats.org/officeDocument/2006/relationships/hyperlink" Target="http://conserveswu.org/wp-content/uploads/History-of-Red-Cliffs-NCA.pdf" TargetMode="External"/><Relationship Id="rId5" Type="http://schemas.openxmlformats.org/officeDocument/2006/relationships/image" Target="media/image1.jpeg"/><Relationship Id="rId15" Type="http://schemas.openxmlformats.org/officeDocument/2006/relationships/hyperlink" Target="mailto:jimmie.hughes@sgcity.org" TargetMode="External"/><Relationship Id="rId10" Type="http://schemas.openxmlformats.org/officeDocument/2006/relationships/hyperlink" Target="http://conserveswu.org/wp-content/uploads/Western-proposed-highway-m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erveswu.org/wp-content/uploads/RMP-right-of-way-maps.pdf" TargetMode="External"/><Relationship Id="rId14" Type="http://schemas.openxmlformats.org/officeDocument/2006/relationships/hyperlink" Target="mailto:joe.bowcutt@sg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Whalen</dc:creator>
  <cp:keywords/>
  <dc:description/>
  <cp:lastModifiedBy>susan</cp:lastModifiedBy>
  <cp:revision>3</cp:revision>
  <cp:lastPrinted>2018-04-03T18:32:00Z</cp:lastPrinted>
  <dcterms:created xsi:type="dcterms:W3CDTF">2018-04-03T20:26:00Z</dcterms:created>
  <dcterms:modified xsi:type="dcterms:W3CDTF">2018-04-03T21:22:00Z</dcterms:modified>
</cp:coreProperties>
</file>